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169" w:rsidRDefault="00024169" w:rsidP="00024169">
      <w:pPr>
        <w:ind w:firstLine="708"/>
        <w:jc w:val="center"/>
      </w:pPr>
      <w:r>
        <w:t>Действия необходимые по проекту.</w:t>
      </w:r>
    </w:p>
    <w:p w:rsidR="00024169" w:rsidRDefault="002B3069" w:rsidP="002B3069">
      <w:pPr>
        <w:ind w:firstLine="708"/>
      </w:pPr>
      <w:r>
        <w:t xml:space="preserve">Создание управляющей команды проекта с распределением компетенций и </w:t>
      </w:r>
      <w:r w:rsidR="00936825">
        <w:t>делегированием полномочий</w:t>
      </w:r>
      <w:r>
        <w:t xml:space="preserve">. </w:t>
      </w:r>
    </w:p>
    <w:p w:rsidR="002B3069" w:rsidRPr="002B3069" w:rsidRDefault="002B3069" w:rsidP="002B3069">
      <w:pPr>
        <w:ind w:firstLine="708"/>
        <w:rPr>
          <w:color w:val="808080" w:themeColor="background1" w:themeShade="80"/>
          <w:sz w:val="20"/>
          <w:szCs w:val="20"/>
        </w:rPr>
      </w:pPr>
      <w:r w:rsidRPr="002B3069">
        <w:rPr>
          <w:color w:val="808080" w:themeColor="background1" w:themeShade="80"/>
          <w:sz w:val="20"/>
          <w:szCs w:val="20"/>
        </w:rPr>
        <w:t>(РМ проекта составляют план и повестку совещаний</w:t>
      </w:r>
      <w:r>
        <w:rPr>
          <w:color w:val="808080" w:themeColor="background1" w:themeShade="80"/>
          <w:sz w:val="20"/>
          <w:szCs w:val="20"/>
        </w:rPr>
        <w:t>.</w:t>
      </w:r>
      <w:r w:rsidRPr="002B3069">
        <w:rPr>
          <w:color w:val="808080" w:themeColor="background1" w:themeShade="80"/>
          <w:sz w:val="20"/>
          <w:szCs w:val="20"/>
        </w:rPr>
        <w:t>)</w:t>
      </w:r>
    </w:p>
    <w:p w:rsidR="002B3069" w:rsidRDefault="002B3069" w:rsidP="00024169"/>
    <w:p w:rsidR="0072224C" w:rsidRDefault="0072224C" w:rsidP="006B2D62">
      <w:pPr>
        <w:ind w:left="2832" w:firstLine="708"/>
      </w:pPr>
      <w:r>
        <w:t>Презентационные действия</w:t>
      </w:r>
      <w:r w:rsidR="00051A6C">
        <w:t>:</w:t>
      </w:r>
      <w:r w:rsidR="00D164B7">
        <w:t xml:space="preserve">                        </w:t>
      </w:r>
      <w:r w:rsidR="00D164B7" w:rsidRPr="00D164B7">
        <w:rPr>
          <w:color w:val="808080" w:themeColor="background1" w:themeShade="80"/>
          <w:sz w:val="20"/>
          <w:szCs w:val="20"/>
        </w:rPr>
        <w:t>4 недели</w:t>
      </w:r>
    </w:p>
    <w:p w:rsidR="0072224C" w:rsidRDefault="0072224C" w:rsidP="00C40994">
      <w:r>
        <w:t xml:space="preserve">Краткая презентация. </w:t>
      </w:r>
    </w:p>
    <w:p w:rsidR="0072224C" w:rsidRDefault="0072224C" w:rsidP="00C40994">
      <w:r>
        <w:t xml:space="preserve">Презентация проекта для инвесторов. </w:t>
      </w:r>
    </w:p>
    <w:p w:rsidR="00784C19" w:rsidRDefault="0072224C" w:rsidP="0015084A">
      <w:r>
        <w:t xml:space="preserve">Текстовая презентация. </w:t>
      </w:r>
    </w:p>
    <w:p w:rsidR="0072224C" w:rsidRPr="00D164B7" w:rsidRDefault="0072224C" w:rsidP="00C40994">
      <w:pPr>
        <w:ind w:firstLine="708"/>
        <w:rPr>
          <w:color w:val="808080" w:themeColor="background1" w:themeShade="80"/>
          <w:sz w:val="20"/>
          <w:szCs w:val="20"/>
        </w:rPr>
      </w:pPr>
      <w:r>
        <w:t>Маркетинговые действия</w:t>
      </w:r>
      <w:r w:rsidR="00051A6C">
        <w:t>:</w:t>
      </w:r>
      <w:r w:rsidR="00D164B7">
        <w:t xml:space="preserve"> </w:t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 w:rsidRPr="00D164B7">
        <w:rPr>
          <w:color w:val="808080" w:themeColor="background1" w:themeShade="80"/>
          <w:sz w:val="20"/>
          <w:szCs w:val="20"/>
        </w:rPr>
        <w:t>4-6 недель</w:t>
      </w:r>
    </w:p>
    <w:p w:rsidR="0072224C" w:rsidRDefault="0072224C" w:rsidP="0072224C">
      <w:r>
        <w:t xml:space="preserve">Создание маркетингового плана проекта. </w:t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110C81" w:rsidRPr="00110C81">
        <w:rPr>
          <w:color w:val="808080" w:themeColor="background1" w:themeShade="80"/>
          <w:sz w:val="20"/>
          <w:szCs w:val="20"/>
        </w:rPr>
        <w:t>4-недель</w:t>
      </w:r>
    </w:p>
    <w:p w:rsidR="00784C19" w:rsidRPr="0015084A" w:rsidRDefault="003E383B" w:rsidP="0015084A">
      <w:pPr>
        <w:rPr>
          <w:color w:val="808080" w:themeColor="background1" w:themeShade="80"/>
          <w:sz w:val="20"/>
          <w:szCs w:val="20"/>
        </w:rPr>
      </w:pPr>
      <w:r w:rsidRPr="003E383B">
        <w:rPr>
          <w:color w:val="808080" w:themeColor="background1" w:themeShade="80"/>
          <w:sz w:val="20"/>
          <w:szCs w:val="20"/>
        </w:rPr>
        <w:t xml:space="preserve">(Разработка необходимых действий на этапах </w:t>
      </w:r>
      <w:proofErr w:type="spellStart"/>
      <w:r w:rsidRPr="003E383B">
        <w:rPr>
          <w:color w:val="808080" w:themeColor="background1" w:themeShade="80"/>
          <w:sz w:val="20"/>
          <w:szCs w:val="20"/>
        </w:rPr>
        <w:t>продакшен</w:t>
      </w:r>
      <w:proofErr w:type="spellEnd"/>
      <w:r w:rsidRPr="003E383B">
        <w:rPr>
          <w:color w:val="808080" w:themeColor="background1" w:themeShade="80"/>
          <w:sz w:val="20"/>
          <w:szCs w:val="20"/>
        </w:rPr>
        <w:t xml:space="preserve"> и </w:t>
      </w:r>
      <w:proofErr w:type="spellStart"/>
      <w:r w:rsidRPr="003E383B">
        <w:rPr>
          <w:color w:val="808080" w:themeColor="background1" w:themeShade="80"/>
          <w:sz w:val="20"/>
          <w:szCs w:val="20"/>
        </w:rPr>
        <w:t>постпродакшен</w:t>
      </w:r>
      <w:proofErr w:type="spellEnd"/>
      <w:r w:rsidRPr="003E383B">
        <w:rPr>
          <w:color w:val="808080" w:themeColor="background1" w:themeShade="80"/>
          <w:sz w:val="20"/>
          <w:szCs w:val="20"/>
        </w:rPr>
        <w:t xml:space="preserve"> проекта)</w:t>
      </w:r>
    </w:p>
    <w:p w:rsidR="007D5C73" w:rsidRDefault="00074E5F" w:rsidP="00110C81">
      <w:pPr>
        <w:ind w:firstLine="708"/>
        <w:jc w:val="center"/>
      </w:pPr>
      <w:r>
        <w:t>Производственные действия</w:t>
      </w:r>
      <w:r w:rsidR="00C40994">
        <w:t>:</w:t>
      </w:r>
    </w:p>
    <w:p w:rsidR="00074E5F" w:rsidRDefault="00074E5F" w:rsidP="00110C81">
      <w:pPr>
        <w:ind w:firstLine="708"/>
      </w:pPr>
      <w:r>
        <w:t>Создание архитектуры приложения</w:t>
      </w:r>
      <w:r w:rsidR="00110C81">
        <w:t xml:space="preserve"> </w:t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110C81" w:rsidRPr="00110C81">
        <w:rPr>
          <w:color w:val="808080" w:themeColor="background1" w:themeShade="80"/>
          <w:sz w:val="20"/>
          <w:szCs w:val="20"/>
        </w:rPr>
        <w:t>4-6 недель</w:t>
      </w:r>
    </w:p>
    <w:p w:rsidR="00074E5F" w:rsidRDefault="00074E5F" w:rsidP="0072224C">
      <w:pPr>
        <w:rPr>
          <w:color w:val="808080" w:themeColor="background1" w:themeShade="80"/>
          <w:sz w:val="20"/>
          <w:szCs w:val="20"/>
        </w:rPr>
      </w:pPr>
      <w:r w:rsidRPr="00074E5F">
        <w:rPr>
          <w:color w:val="808080" w:themeColor="background1" w:themeShade="80"/>
          <w:sz w:val="20"/>
          <w:szCs w:val="20"/>
        </w:rPr>
        <w:t>(</w:t>
      </w:r>
      <w:r w:rsidR="00633BF7">
        <w:rPr>
          <w:color w:val="808080" w:themeColor="background1" w:themeShade="80"/>
          <w:sz w:val="20"/>
          <w:szCs w:val="20"/>
        </w:rPr>
        <w:t>О</w:t>
      </w:r>
      <w:r w:rsidRPr="00074E5F">
        <w:rPr>
          <w:color w:val="808080" w:themeColor="background1" w:themeShade="80"/>
          <w:sz w:val="20"/>
          <w:szCs w:val="20"/>
        </w:rPr>
        <w:t>писание цепочек и путей взаимодействия всех блоков приложения</w:t>
      </w:r>
      <w:r w:rsidR="00633BF7">
        <w:rPr>
          <w:color w:val="808080" w:themeColor="background1" w:themeShade="80"/>
          <w:sz w:val="20"/>
          <w:szCs w:val="20"/>
        </w:rPr>
        <w:t>.</w:t>
      </w:r>
      <w:r w:rsidR="002C7B9A" w:rsidRPr="002C7B9A">
        <w:rPr>
          <w:color w:val="808080" w:themeColor="background1" w:themeShade="80"/>
          <w:sz w:val="20"/>
          <w:szCs w:val="20"/>
        </w:rPr>
        <w:t xml:space="preserve"> </w:t>
      </w:r>
      <w:r w:rsidR="002C7B9A">
        <w:rPr>
          <w:color w:val="808080" w:themeColor="background1" w:themeShade="80"/>
          <w:sz w:val="20"/>
          <w:szCs w:val="20"/>
        </w:rPr>
        <w:t>Выбор системной архитектуры для работы сервиса. Разработка связей с сторонним ПО</w:t>
      </w:r>
      <w:r w:rsidRPr="00074E5F">
        <w:rPr>
          <w:color w:val="808080" w:themeColor="background1" w:themeShade="80"/>
          <w:sz w:val="20"/>
          <w:szCs w:val="20"/>
        </w:rPr>
        <w:t>)</w:t>
      </w:r>
    </w:p>
    <w:p w:rsidR="002C7B9A" w:rsidRDefault="002C7B9A" w:rsidP="0072224C">
      <w:pPr>
        <w:rPr>
          <w:color w:val="808080" w:themeColor="background1" w:themeShade="80"/>
          <w:sz w:val="20"/>
          <w:szCs w:val="20"/>
        </w:rPr>
      </w:pPr>
      <w:r>
        <w:rPr>
          <w:noProof/>
          <w:color w:val="808080" w:themeColor="background1" w:themeShade="80"/>
          <w:sz w:val="20"/>
          <w:szCs w:val="20"/>
        </w:rPr>
        <w:drawing>
          <wp:inline distT="0" distB="0" distL="0" distR="0">
            <wp:extent cx="1621410" cy="912909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965" cy="102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0A9" w:rsidRDefault="00C900A9" w:rsidP="0072224C">
      <w:r w:rsidRPr="00C900A9">
        <w:t>Создание команды разработчиков.</w:t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Pr="00C900A9">
        <w:t xml:space="preserve"> </w:t>
      </w:r>
      <w:r w:rsidR="00110C81" w:rsidRPr="00110C81">
        <w:rPr>
          <w:color w:val="808080" w:themeColor="background1" w:themeShade="80"/>
          <w:sz w:val="20"/>
          <w:szCs w:val="20"/>
        </w:rPr>
        <w:t>4-недель</w:t>
      </w:r>
    </w:p>
    <w:p w:rsidR="00C900A9" w:rsidRPr="00630D26" w:rsidRDefault="00630D26" w:rsidP="0072224C">
      <w:pPr>
        <w:rPr>
          <w:color w:val="808080" w:themeColor="background1" w:themeShade="80"/>
          <w:sz w:val="20"/>
          <w:szCs w:val="20"/>
        </w:rPr>
      </w:pPr>
      <w:r w:rsidRPr="00630D26">
        <w:rPr>
          <w:color w:val="808080" w:themeColor="background1" w:themeShade="80"/>
          <w:sz w:val="20"/>
          <w:szCs w:val="20"/>
        </w:rPr>
        <w:t>(</w:t>
      </w:r>
      <w:proofErr w:type="spellStart"/>
      <w:r w:rsidRPr="00630D26">
        <w:rPr>
          <w:color w:val="808080" w:themeColor="background1" w:themeShade="80"/>
          <w:sz w:val="20"/>
          <w:szCs w:val="20"/>
        </w:rPr>
        <w:t>lead</w:t>
      </w:r>
      <w:proofErr w:type="spellEnd"/>
      <w:r w:rsidRPr="00630D26">
        <w:rPr>
          <w:color w:val="808080" w:themeColor="background1" w:themeShade="80"/>
          <w:sz w:val="20"/>
          <w:szCs w:val="20"/>
        </w:rPr>
        <w:t xml:space="preserve"> Developer проекта. </w:t>
      </w:r>
      <w:r w:rsidR="00C900A9" w:rsidRPr="00630D26">
        <w:rPr>
          <w:color w:val="808080" w:themeColor="background1" w:themeShade="80"/>
          <w:sz w:val="20"/>
          <w:szCs w:val="20"/>
        </w:rPr>
        <w:t>Архитекторы систем</w:t>
      </w:r>
      <w:r w:rsidRPr="00630D26">
        <w:rPr>
          <w:color w:val="808080" w:themeColor="background1" w:themeShade="80"/>
          <w:sz w:val="20"/>
          <w:szCs w:val="20"/>
        </w:rPr>
        <w:t xml:space="preserve">-3. </w:t>
      </w:r>
      <w:r w:rsidR="00C900A9" w:rsidRPr="00630D26">
        <w:rPr>
          <w:color w:val="808080" w:themeColor="background1" w:themeShade="80"/>
          <w:sz w:val="20"/>
          <w:szCs w:val="20"/>
        </w:rPr>
        <w:t xml:space="preserve"> Дизайнеры</w:t>
      </w:r>
      <w:r w:rsidRPr="00630D26">
        <w:rPr>
          <w:color w:val="808080" w:themeColor="background1" w:themeShade="80"/>
          <w:sz w:val="20"/>
          <w:szCs w:val="20"/>
        </w:rPr>
        <w:t>-2</w:t>
      </w:r>
      <w:r w:rsidR="00C900A9" w:rsidRPr="00630D26">
        <w:rPr>
          <w:color w:val="808080" w:themeColor="background1" w:themeShade="80"/>
          <w:sz w:val="20"/>
          <w:szCs w:val="20"/>
        </w:rPr>
        <w:t>. Frontend Web сервисов</w:t>
      </w:r>
      <w:r w:rsidRPr="00630D26">
        <w:rPr>
          <w:color w:val="808080" w:themeColor="background1" w:themeShade="80"/>
          <w:sz w:val="20"/>
          <w:szCs w:val="20"/>
        </w:rPr>
        <w:t>-3</w:t>
      </w:r>
      <w:r w:rsidR="00C900A9" w:rsidRPr="00630D26">
        <w:rPr>
          <w:color w:val="808080" w:themeColor="background1" w:themeShade="80"/>
          <w:sz w:val="20"/>
          <w:szCs w:val="20"/>
        </w:rPr>
        <w:t>, MD мобильных приложений</w:t>
      </w:r>
      <w:r w:rsidRPr="00630D26">
        <w:rPr>
          <w:color w:val="808080" w:themeColor="background1" w:themeShade="80"/>
          <w:sz w:val="20"/>
          <w:szCs w:val="20"/>
        </w:rPr>
        <w:t>-4</w:t>
      </w:r>
      <w:r w:rsidR="00C900A9" w:rsidRPr="00630D26">
        <w:rPr>
          <w:color w:val="808080" w:themeColor="background1" w:themeShade="80"/>
          <w:sz w:val="20"/>
          <w:szCs w:val="20"/>
        </w:rPr>
        <w:t xml:space="preserve"> и Backed облачной структуры</w:t>
      </w:r>
      <w:r w:rsidRPr="00630D26">
        <w:rPr>
          <w:color w:val="808080" w:themeColor="background1" w:themeShade="80"/>
          <w:sz w:val="20"/>
          <w:szCs w:val="20"/>
        </w:rPr>
        <w:t>-3</w:t>
      </w:r>
      <w:r w:rsidR="00C900A9" w:rsidRPr="00630D26">
        <w:rPr>
          <w:color w:val="808080" w:themeColor="background1" w:themeShade="80"/>
          <w:sz w:val="20"/>
          <w:szCs w:val="20"/>
        </w:rPr>
        <w:t xml:space="preserve">.)  </w:t>
      </w:r>
    </w:p>
    <w:p w:rsidR="00074E5F" w:rsidRDefault="00074E5F" w:rsidP="0072224C">
      <w:proofErr w:type="spellStart"/>
      <w:r>
        <w:rPr>
          <w:lang w:val="en-US"/>
        </w:rPr>
        <w:t>Api</w:t>
      </w:r>
      <w:proofErr w:type="spellEnd"/>
      <w:r w:rsidRPr="00074E5F">
        <w:t xml:space="preserve"> п</w:t>
      </w:r>
      <w:r>
        <w:t>ользователя и системы</w:t>
      </w:r>
    </w:p>
    <w:p w:rsidR="00391850" w:rsidRPr="00391850" w:rsidRDefault="00391850" w:rsidP="0072224C">
      <w:pPr>
        <w:rPr>
          <w:color w:val="808080" w:themeColor="background1" w:themeShade="80"/>
          <w:sz w:val="20"/>
          <w:szCs w:val="20"/>
        </w:rPr>
      </w:pPr>
      <w:r w:rsidRPr="00391850">
        <w:rPr>
          <w:color w:val="808080" w:themeColor="background1" w:themeShade="80"/>
          <w:sz w:val="20"/>
          <w:szCs w:val="20"/>
        </w:rPr>
        <w:t>(Описание, как и с чем взаимодействует пользователь внутри системы)</w:t>
      </w:r>
    </w:p>
    <w:p w:rsidR="00C40994" w:rsidRDefault="00074E5F" w:rsidP="0072224C">
      <w:r>
        <w:t>A</w:t>
      </w:r>
      <w:r>
        <w:rPr>
          <w:lang w:val="en-US"/>
        </w:rPr>
        <w:t>pi</w:t>
      </w:r>
      <w:r w:rsidRPr="00074E5F">
        <w:t xml:space="preserve"> </w:t>
      </w:r>
      <w:r>
        <w:t>внутренних программных продуктов</w:t>
      </w:r>
    </w:p>
    <w:p w:rsidR="00C40994" w:rsidRDefault="00C40994" w:rsidP="0072224C">
      <w:r w:rsidRPr="00C40994">
        <w:rPr>
          <w:color w:val="808080" w:themeColor="background1" w:themeShade="80"/>
          <w:sz w:val="20"/>
          <w:szCs w:val="20"/>
        </w:rPr>
        <w:t>(</w:t>
      </w:r>
      <w:r w:rsidR="00633BF7">
        <w:rPr>
          <w:color w:val="808080" w:themeColor="background1" w:themeShade="80"/>
          <w:sz w:val="20"/>
          <w:szCs w:val="20"/>
        </w:rPr>
        <w:t>О</w:t>
      </w:r>
      <w:r w:rsidRPr="00C40994">
        <w:rPr>
          <w:color w:val="808080" w:themeColor="background1" w:themeShade="80"/>
          <w:sz w:val="20"/>
          <w:szCs w:val="20"/>
        </w:rPr>
        <w:t>писание цепочек связей между внутрисистемных программных продуктов и описание необходимых к разработке программных модулей)</w:t>
      </w:r>
      <w:r>
        <w:t xml:space="preserve">  </w:t>
      </w:r>
    </w:p>
    <w:p w:rsidR="00074E5F" w:rsidRDefault="00074E5F" w:rsidP="0072224C">
      <w:r>
        <w:t>Создание архитектуры серверной части системы</w:t>
      </w:r>
    </w:p>
    <w:p w:rsidR="00F47CB9" w:rsidRPr="002C7B9A" w:rsidRDefault="00F607B8" w:rsidP="0072224C">
      <w:pPr>
        <w:rPr>
          <w:sz w:val="20"/>
          <w:szCs w:val="20"/>
          <w:lang w:val="en-US"/>
        </w:rPr>
      </w:pPr>
      <w:r w:rsidRPr="00F607B8">
        <w:rPr>
          <w:color w:val="808080" w:themeColor="background1" w:themeShade="80"/>
          <w:sz w:val="20"/>
          <w:szCs w:val="20"/>
        </w:rPr>
        <w:t>(</w:t>
      </w:r>
      <w:r w:rsidR="00633BF7">
        <w:rPr>
          <w:color w:val="808080" w:themeColor="background1" w:themeShade="80"/>
          <w:sz w:val="20"/>
          <w:szCs w:val="20"/>
        </w:rPr>
        <w:t>О</w:t>
      </w:r>
      <w:r w:rsidRPr="00F607B8">
        <w:rPr>
          <w:color w:val="808080" w:themeColor="background1" w:themeShade="80"/>
          <w:sz w:val="20"/>
          <w:szCs w:val="20"/>
        </w:rPr>
        <w:t>писание связей взаимодействия приложения и Баз Данных стороннего программного обеспечения)</w:t>
      </w:r>
      <w:r w:rsidRPr="00F607B8">
        <w:rPr>
          <w:sz w:val="20"/>
          <w:szCs w:val="20"/>
        </w:rPr>
        <w:t xml:space="preserve"> </w:t>
      </w:r>
    </w:p>
    <w:p w:rsidR="00F47CB9" w:rsidRDefault="00F47CB9" w:rsidP="0072224C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F47CB9" w:rsidTr="009E3149">
        <w:tc>
          <w:tcPr>
            <w:tcW w:w="1557" w:type="dxa"/>
            <w:vMerge w:val="restart"/>
          </w:tcPr>
          <w:p w:rsidR="009E3149" w:rsidRDefault="009E3149" w:rsidP="0072224C">
            <w:pPr>
              <w:rPr>
                <w:sz w:val="20"/>
                <w:szCs w:val="20"/>
              </w:rPr>
            </w:pPr>
          </w:p>
          <w:p w:rsidR="00F47CB9" w:rsidRDefault="00F47CB9" w:rsidP="00722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</w:t>
            </w:r>
          </w:p>
        </w:tc>
        <w:tc>
          <w:tcPr>
            <w:tcW w:w="1557" w:type="dxa"/>
            <w:vMerge w:val="restart"/>
          </w:tcPr>
          <w:p w:rsidR="009E3149" w:rsidRDefault="009E3149" w:rsidP="0072224C">
            <w:pPr>
              <w:rPr>
                <w:sz w:val="20"/>
                <w:szCs w:val="20"/>
              </w:rPr>
            </w:pPr>
          </w:p>
          <w:p w:rsidR="00F47CB9" w:rsidRDefault="00F47CB9" w:rsidP="00722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E3149">
              <w:rPr>
                <w:sz w:val="20"/>
                <w:szCs w:val="20"/>
              </w:rPr>
              <w:t xml:space="preserve">перационная </w:t>
            </w:r>
            <w:r>
              <w:rPr>
                <w:sz w:val="20"/>
                <w:szCs w:val="20"/>
              </w:rPr>
              <w:t>С</w:t>
            </w:r>
            <w:r w:rsidR="009E3149">
              <w:rPr>
                <w:sz w:val="20"/>
                <w:szCs w:val="20"/>
              </w:rPr>
              <w:t>истема</w:t>
            </w:r>
          </w:p>
        </w:tc>
        <w:tc>
          <w:tcPr>
            <w:tcW w:w="1557" w:type="dxa"/>
            <w:vMerge w:val="restart"/>
          </w:tcPr>
          <w:p w:rsidR="009E3149" w:rsidRDefault="009E3149" w:rsidP="0072224C">
            <w:pPr>
              <w:rPr>
                <w:sz w:val="20"/>
                <w:szCs w:val="20"/>
              </w:rPr>
            </w:pPr>
          </w:p>
          <w:p w:rsidR="00F47CB9" w:rsidRPr="009E3149" w:rsidRDefault="00F47CB9" w:rsidP="0072224C">
            <w:pPr>
              <w:rPr>
                <w:sz w:val="20"/>
                <w:szCs w:val="20"/>
              </w:rPr>
            </w:pPr>
            <w:r w:rsidRPr="009E3149">
              <w:rPr>
                <w:color w:val="000000" w:themeColor="text1"/>
                <w:sz w:val="20"/>
                <w:szCs w:val="20"/>
              </w:rPr>
              <w:t>V</w:t>
            </w:r>
            <w:r w:rsidRPr="009E3149">
              <w:rPr>
                <w:color w:val="000000" w:themeColor="text1"/>
                <w:sz w:val="20"/>
                <w:szCs w:val="20"/>
                <w:lang w:val="en-US"/>
              </w:rPr>
              <w:t>Mash</w:t>
            </w:r>
            <w:r w:rsidR="009E3149">
              <w:rPr>
                <w:color w:val="000000" w:themeColor="text1"/>
                <w:sz w:val="20"/>
                <w:szCs w:val="20"/>
                <w:lang w:val="en-US"/>
              </w:rPr>
              <w:t xml:space="preserve"> \</w:t>
            </w:r>
          </w:p>
          <w:p w:rsidR="00F47CB9" w:rsidRPr="00F47CB9" w:rsidRDefault="00F47CB9" w:rsidP="0072224C">
            <w:pPr>
              <w:rPr>
                <w:sz w:val="20"/>
                <w:szCs w:val="20"/>
                <w:lang w:val="en-US"/>
              </w:rPr>
            </w:pPr>
            <w:r w:rsidRPr="009E3149">
              <w:rPr>
                <w:color w:val="4472C4" w:themeColor="accent1"/>
                <w:sz w:val="20"/>
                <w:szCs w:val="20"/>
                <w:lang w:val="en-US"/>
              </w:rPr>
              <w:t>Docker E</w:t>
            </w:r>
          </w:p>
        </w:tc>
        <w:tc>
          <w:tcPr>
            <w:tcW w:w="1558" w:type="dxa"/>
          </w:tcPr>
          <w:p w:rsidR="00F47CB9" w:rsidRPr="009E3149" w:rsidRDefault="00F47CB9" w:rsidP="0072224C">
            <w:pPr>
              <w:rPr>
                <w:color w:val="70AD47" w:themeColor="accent6"/>
                <w:sz w:val="20"/>
                <w:szCs w:val="20"/>
              </w:rPr>
            </w:pPr>
            <w:r w:rsidRPr="009E3149">
              <w:rPr>
                <w:color w:val="70AD47" w:themeColor="accent6"/>
                <w:sz w:val="20"/>
                <w:szCs w:val="20"/>
              </w:rPr>
              <w:t>Зависимости</w:t>
            </w:r>
            <w:r w:rsidR="009E3149" w:rsidRPr="009E3149">
              <w:rPr>
                <w:color w:val="70AD47" w:themeColor="accent6"/>
                <w:sz w:val="20"/>
                <w:szCs w:val="20"/>
              </w:rPr>
              <w:t xml:space="preserve"> </w:t>
            </w:r>
            <w:r w:rsidRPr="009E3149">
              <w:rPr>
                <w:color w:val="70AD47" w:themeColor="accent6"/>
                <w:sz w:val="20"/>
                <w:szCs w:val="20"/>
              </w:rPr>
              <w:t>+ Конфиг</w:t>
            </w:r>
          </w:p>
        </w:tc>
        <w:tc>
          <w:tcPr>
            <w:tcW w:w="1558" w:type="dxa"/>
          </w:tcPr>
          <w:p w:rsidR="00F47CB9" w:rsidRPr="009E3149" w:rsidRDefault="00F47CB9" w:rsidP="0072224C">
            <w:pPr>
              <w:rPr>
                <w:color w:val="70AD47" w:themeColor="accent6"/>
                <w:sz w:val="20"/>
                <w:szCs w:val="20"/>
              </w:rPr>
            </w:pPr>
            <w:r w:rsidRPr="009E3149">
              <w:rPr>
                <w:color w:val="70AD47" w:themeColor="accent6"/>
                <w:sz w:val="20"/>
                <w:szCs w:val="20"/>
              </w:rPr>
              <w:t>Приложение 1</w:t>
            </w:r>
          </w:p>
          <w:p w:rsidR="009E3149" w:rsidRPr="009E3149" w:rsidRDefault="009E3149" w:rsidP="0072224C">
            <w:pPr>
              <w:rPr>
                <w:color w:val="70AD47" w:themeColor="accent6"/>
                <w:sz w:val="20"/>
                <w:szCs w:val="20"/>
                <w:lang w:val="en-US"/>
              </w:rPr>
            </w:pPr>
            <w:r w:rsidRPr="009E3149">
              <w:rPr>
                <w:color w:val="70AD47" w:themeColor="accent6"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1558" w:type="dxa"/>
          </w:tcPr>
          <w:p w:rsidR="00F47CB9" w:rsidRPr="009E3149" w:rsidRDefault="009E3149" w:rsidP="0072224C">
            <w:pPr>
              <w:rPr>
                <w:color w:val="70AD47" w:themeColor="accent6"/>
                <w:sz w:val="20"/>
                <w:szCs w:val="20"/>
                <w:lang w:val="en-US"/>
              </w:rPr>
            </w:pPr>
            <w:r w:rsidRPr="009E3149">
              <w:rPr>
                <w:color w:val="70AD47" w:themeColor="accent6"/>
                <w:sz w:val="20"/>
                <w:szCs w:val="20"/>
              </w:rPr>
              <w:t>V</w:t>
            </w:r>
            <w:r w:rsidRPr="009E3149">
              <w:rPr>
                <w:color w:val="70AD47" w:themeColor="accent6"/>
                <w:sz w:val="20"/>
                <w:szCs w:val="20"/>
                <w:lang w:val="en-US"/>
              </w:rPr>
              <w:t>M 1</w:t>
            </w:r>
          </w:p>
        </w:tc>
      </w:tr>
      <w:tr w:rsidR="00F47CB9" w:rsidTr="009E3149">
        <w:tc>
          <w:tcPr>
            <w:tcW w:w="1557" w:type="dxa"/>
            <w:vMerge/>
          </w:tcPr>
          <w:p w:rsidR="00F47CB9" w:rsidRDefault="00F47CB9" w:rsidP="0072224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F47CB9" w:rsidRDefault="00F47CB9" w:rsidP="0072224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F47CB9" w:rsidRDefault="00F47CB9" w:rsidP="0072224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47CB9" w:rsidRPr="009E3149" w:rsidRDefault="009E3149" w:rsidP="0072224C">
            <w:pPr>
              <w:rPr>
                <w:color w:val="2F5496" w:themeColor="accent1" w:themeShade="BF"/>
                <w:sz w:val="20"/>
                <w:szCs w:val="20"/>
              </w:rPr>
            </w:pPr>
            <w:r w:rsidRPr="009E3149">
              <w:rPr>
                <w:color w:val="2F5496" w:themeColor="accent1" w:themeShade="BF"/>
                <w:sz w:val="20"/>
                <w:szCs w:val="20"/>
              </w:rPr>
              <w:t>Зависимости</w:t>
            </w:r>
            <w:r w:rsidRPr="009E3149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Pr="009E3149">
              <w:rPr>
                <w:color w:val="2F5496" w:themeColor="accent1" w:themeShade="BF"/>
                <w:sz w:val="20"/>
                <w:szCs w:val="20"/>
              </w:rPr>
              <w:t>+ Конфиг</w:t>
            </w:r>
          </w:p>
        </w:tc>
        <w:tc>
          <w:tcPr>
            <w:tcW w:w="1558" w:type="dxa"/>
          </w:tcPr>
          <w:p w:rsidR="00F47CB9" w:rsidRPr="009E3149" w:rsidRDefault="009E3149" w:rsidP="0072224C">
            <w:pPr>
              <w:rPr>
                <w:color w:val="2F5496" w:themeColor="accent1" w:themeShade="BF"/>
                <w:sz w:val="20"/>
                <w:szCs w:val="20"/>
              </w:rPr>
            </w:pPr>
            <w:r w:rsidRPr="009E3149">
              <w:rPr>
                <w:color w:val="2F5496" w:themeColor="accent1" w:themeShade="BF"/>
                <w:sz w:val="20"/>
                <w:szCs w:val="20"/>
              </w:rPr>
              <w:t xml:space="preserve">Приложение </w:t>
            </w:r>
            <w:r w:rsidRPr="009E3149">
              <w:rPr>
                <w:color w:val="2F5496" w:themeColor="accent1" w:themeShade="BF"/>
                <w:sz w:val="20"/>
                <w:szCs w:val="20"/>
              </w:rPr>
              <w:t>2</w:t>
            </w:r>
          </w:p>
          <w:p w:rsidR="009E3149" w:rsidRPr="009E3149" w:rsidRDefault="009E3149" w:rsidP="0072224C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9E3149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1558" w:type="dxa"/>
          </w:tcPr>
          <w:p w:rsidR="00F47CB9" w:rsidRPr="009E3149" w:rsidRDefault="009E3149" w:rsidP="0072224C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9E3149">
              <w:rPr>
                <w:color w:val="2F5496" w:themeColor="accent1" w:themeShade="BF"/>
                <w:sz w:val="20"/>
                <w:szCs w:val="20"/>
                <w:lang w:val="en-US"/>
              </w:rPr>
              <w:t>VM 2</w:t>
            </w:r>
          </w:p>
        </w:tc>
      </w:tr>
    </w:tbl>
    <w:p w:rsidR="00F47CB9" w:rsidRDefault="00F47CB9" w:rsidP="0072224C">
      <w:pPr>
        <w:rPr>
          <w:sz w:val="20"/>
          <w:szCs w:val="20"/>
        </w:rPr>
      </w:pPr>
    </w:p>
    <w:p w:rsidR="00F607B8" w:rsidRDefault="00F607B8" w:rsidP="0072224C">
      <w:r w:rsidRPr="00F607B8">
        <w:t>Создание архитектуры Административной панели приложения</w:t>
      </w:r>
    </w:p>
    <w:p w:rsidR="00F607B8" w:rsidRPr="00F607B8" w:rsidRDefault="00F607B8" w:rsidP="0072224C">
      <w:r w:rsidRPr="00F607B8">
        <w:rPr>
          <w:color w:val="808080" w:themeColor="background1" w:themeShade="80"/>
          <w:sz w:val="20"/>
          <w:szCs w:val="20"/>
        </w:rPr>
        <w:t>(</w:t>
      </w:r>
      <w:r w:rsidR="00633BF7">
        <w:rPr>
          <w:color w:val="808080" w:themeColor="background1" w:themeShade="80"/>
          <w:sz w:val="20"/>
          <w:szCs w:val="20"/>
        </w:rPr>
        <w:t>Р</w:t>
      </w:r>
      <w:r w:rsidRPr="00F607B8">
        <w:rPr>
          <w:color w:val="808080" w:themeColor="background1" w:themeShade="80"/>
          <w:sz w:val="20"/>
          <w:szCs w:val="20"/>
        </w:rPr>
        <w:t>азработка необходимого количества администраторов их роли и уровень доступа</w:t>
      </w:r>
      <w:r w:rsidR="00784C19">
        <w:rPr>
          <w:color w:val="808080" w:themeColor="background1" w:themeShade="80"/>
          <w:sz w:val="20"/>
          <w:szCs w:val="20"/>
        </w:rPr>
        <w:t xml:space="preserve"> каждой из ролей</w:t>
      </w:r>
      <w:r w:rsidRPr="00F607B8">
        <w:rPr>
          <w:color w:val="808080" w:themeColor="background1" w:themeShade="80"/>
          <w:sz w:val="20"/>
          <w:szCs w:val="20"/>
        </w:rPr>
        <w:t>)</w:t>
      </w:r>
    </w:p>
    <w:p w:rsidR="00074E5F" w:rsidRPr="00074E5F" w:rsidRDefault="00074E5F" w:rsidP="0072224C"/>
    <w:p w:rsidR="00074E5F" w:rsidRPr="00110C81" w:rsidRDefault="00074E5F" w:rsidP="0072224C">
      <w:pPr>
        <w:rPr>
          <w:color w:val="808080" w:themeColor="background1" w:themeShade="80"/>
          <w:sz w:val="20"/>
          <w:szCs w:val="20"/>
        </w:rPr>
      </w:pPr>
      <w:r>
        <w:tab/>
        <w:t xml:space="preserve">Создание макета приложения </w:t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110C81" w:rsidRPr="00110C81">
        <w:rPr>
          <w:color w:val="808080" w:themeColor="background1" w:themeShade="80"/>
          <w:sz w:val="20"/>
          <w:szCs w:val="20"/>
        </w:rPr>
        <w:t>10-12 недель</w:t>
      </w:r>
    </w:p>
    <w:p w:rsidR="00AB59E9" w:rsidRDefault="00AB59E9" w:rsidP="0072224C">
      <w:pPr>
        <w:rPr>
          <w:color w:val="808080" w:themeColor="background1" w:themeShade="80"/>
          <w:sz w:val="20"/>
          <w:szCs w:val="20"/>
        </w:rPr>
      </w:pPr>
      <w:r w:rsidRPr="00D67B60">
        <w:rPr>
          <w:color w:val="808080" w:themeColor="background1" w:themeShade="80"/>
          <w:sz w:val="20"/>
          <w:szCs w:val="20"/>
        </w:rPr>
        <w:t>(Создать макет системы для проработки и тестирование всех связей между субъектами системы. Для точного создание ТЗ к программированию и точного понимания, что надо реализовать)</w:t>
      </w:r>
    </w:p>
    <w:p w:rsidR="006B2D62" w:rsidRPr="00D67B60" w:rsidRDefault="006B2D62" w:rsidP="0072224C">
      <w:pPr>
        <w:rPr>
          <w:color w:val="808080" w:themeColor="background1" w:themeShade="80"/>
          <w:sz w:val="20"/>
          <w:szCs w:val="20"/>
        </w:rPr>
      </w:pPr>
      <w:r>
        <w:rPr>
          <w:noProof/>
          <w:color w:val="808080" w:themeColor="background1" w:themeShade="80"/>
          <w:sz w:val="20"/>
          <w:szCs w:val="20"/>
        </w:rPr>
        <w:drawing>
          <wp:inline distT="0" distB="0" distL="0" distR="0">
            <wp:extent cx="1917125" cy="103223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716" cy="105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C19" w:rsidRDefault="00784C19" w:rsidP="0072224C">
      <w:r>
        <w:t>Разработка дизайна Системы</w:t>
      </w:r>
    </w:p>
    <w:p w:rsidR="00AB59E9" w:rsidRDefault="00784C19" w:rsidP="00DE562B">
      <w:pPr>
        <w:rPr>
          <w:color w:val="808080" w:themeColor="background1" w:themeShade="80"/>
          <w:sz w:val="20"/>
          <w:szCs w:val="20"/>
        </w:rPr>
      </w:pPr>
      <w:r w:rsidRPr="00784C19">
        <w:rPr>
          <w:color w:val="808080" w:themeColor="background1" w:themeShade="80"/>
          <w:sz w:val="20"/>
          <w:szCs w:val="20"/>
        </w:rPr>
        <w:t>(</w:t>
      </w:r>
      <w:r>
        <w:rPr>
          <w:color w:val="808080" w:themeColor="background1" w:themeShade="80"/>
          <w:sz w:val="20"/>
          <w:szCs w:val="20"/>
        </w:rPr>
        <w:t>Р</w:t>
      </w:r>
      <w:r w:rsidRPr="00784C19">
        <w:rPr>
          <w:color w:val="808080" w:themeColor="background1" w:themeShade="80"/>
          <w:sz w:val="20"/>
          <w:szCs w:val="20"/>
        </w:rPr>
        <w:t xml:space="preserve">азработка дизайна исходя из уже имеющихся макетов на портале </w:t>
      </w:r>
      <w:proofErr w:type="spellStart"/>
      <w:r w:rsidRPr="00784C19">
        <w:rPr>
          <w:color w:val="808080" w:themeColor="background1" w:themeShade="80"/>
          <w:sz w:val="20"/>
          <w:szCs w:val="20"/>
        </w:rPr>
        <w:t>Союзпетростроя</w:t>
      </w:r>
      <w:proofErr w:type="spellEnd"/>
      <w:r>
        <w:rPr>
          <w:color w:val="808080" w:themeColor="background1" w:themeShade="80"/>
          <w:sz w:val="20"/>
          <w:szCs w:val="20"/>
        </w:rPr>
        <w:t>. Обязательное сравнение с дизайнами П.О. которое будет в системе. Нельзя допустить диссонанс между системой и другими продуктами)</w:t>
      </w:r>
    </w:p>
    <w:p w:rsidR="001633F0" w:rsidRDefault="001633F0" w:rsidP="00DE562B">
      <w:r w:rsidRPr="001633F0">
        <w:lastRenderedPageBreak/>
        <w:t xml:space="preserve">Тестирование системы на взаимодействие с сторонним </w:t>
      </w:r>
      <w:r w:rsidRPr="00D164B7">
        <w:t>ПО.</w:t>
      </w:r>
      <w:r w:rsidRPr="00110C81">
        <w:rPr>
          <w:color w:val="808080" w:themeColor="background1" w:themeShade="80"/>
          <w:sz w:val="20"/>
          <w:szCs w:val="20"/>
        </w:rPr>
        <w:t xml:space="preserve"> </w:t>
      </w:r>
      <w:r w:rsidR="00D164B7">
        <w:rPr>
          <w:color w:val="808080" w:themeColor="background1" w:themeShade="80"/>
          <w:sz w:val="20"/>
          <w:szCs w:val="20"/>
        </w:rPr>
        <w:t xml:space="preserve"> </w:t>
      </w:r>
      <w:r w:rsidR="00D164B7">
        <w:rPr>
          <w:color w:val="808080" w:themeColor="background1" w:themeShade="80"/>
          <w:sz w:val="20"/>
          <w:szCs w:val="20"/>
        </w:rPr>
        <w:tab/>
      </w:r>
      <w:r w:rsidR="00D164B7">
        <w:rPr>
          <w:color w:val="808080" w:themeColor="background1" w:themeShade="80"/>
          <w:sz w:val="20"/>
          <w:szCs w:val="20"/>
        </w:rPr>
        <w:tab/>
      </w:r>
      <w:r w:rsidR="00D164B7">
        <w:rPr>
          <w:color w:val="808080" w:themeColor="background1" w:themeShade="80"/>
          <w:sz w:val="20"/>
          <w:szCs w:val="20"/>
        </w:rPr>
        <w:tab/>
      </w:r>
      <w:r w:rsidR="00110C81" w:rsidRPr="00110C81">
        <w:rPr>
          <w:color w:val="808080" w:themeColor="background1" w:themeShade="80"/>
          <w:sz w:val="20"/>
          <w:szCs w:val="20"/>
        </w:rPr>
        <w:t>+4-недели</w:t>
      </w:r>
    </w:p>
    <w:p w:rsidR="001633F0" w:rsidRPr="001633F0" w:rsidRDefault="001633F0" w:rsidP="00DE562B">
      <w:r>
        <w:t>(</w:t>
      </w:r>
      <w:r w:rsidRPr="001633F0">
        <w:rPr>
          <w:color w:val="808080" w:themeColor="background1" w:themeShade="80"/>
          <w:sz w:val="20"/>
          <w:szCs w:val="20"/>
        </w:rPr>
        <w:t>Проверка связей и запросов с программным обеспечением сторонних разработчиков. Доработка необходимых сервисов внутри системы для стабильной работы всей Системы)</w:t>
      </w:r>
      <w:r>
        <w:t xml:space="preserve"> </w:t>
      </w:r>
    </w:p>
    <w:p w:rsidR="001633F0" w:rsidRDefault="00074E5F" w:rsidP="0072224C">
      <w:r>
        <w:tab/>
        <w:t xml:space="preserve">Верстка </w:t>
      </w:r>
      <w:r>
        <w:rPr>
          <w:lang w:val="en-US"/>
        </w:rPr>
        <w:t>Web</w:t>
      </w:r>
      <w:r w:rsidRPr="00074E5F">
        <w:t xml:space="preserve"> </w:t>
      </w:r>
      <w:proofErr w:type="gramStart"/>
      <w:r>
        <w:t xml:space="preserve">приложения </w:t>
      </w:r>
      <w:r w:rsidR="00D164B7">
        <w:t xml:space="preserve"> </w:t>
      </w:r>
      <w:r w:rsidR="00D164B7">
        <w:tab/>
      </w:r>
      <w:proofErr w:type="gramEnd"/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 w:rsidRPr="00D164B7">
        <w:rPr>
          <w:color w:val="808080" w:themeColor="background1" w:themeShade="80"/>
          <w:sz w:val="20"/>
          <w:szCs w:val="20"/>
        </w:rPr>
        <w:t>4-6 недель</w:t>
      </w:r>
    </w:p>
    <w:p w:rsidR="00074E5F" w:rsidRDefault="00074E5F" w:rsidP="0072224C">
      <w:r>
        <w:tab/>
        <w:t xml:space="preserve">Программирование </w:t>
      </w:r>
      <w:r w:rsidR="00936825">
        <w:t xml:space="preserve">    </w:t>
      </w:r>
      <w:proofErr w:type="gramStart"/>
      <w:r w:rsidR="00936825">
        <w:tab/>
      </w:r>
      <w:r w:rsidR="00D164B7">
        <w:t xml:space="preserve">  </w:t>
      </w:r>
      <w:r w:rsidR="00D164B7">
        <w:tab/>
      </w:r>
      <w:proofErr w:type="gramEnd"/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 w:rsidRPr="00D164B7">
        <w:rPr>
          <w:color w:val="808080" w:themeColor="background1" w:themeShade="80"/>
          <w:sz w:val="20"/>
          <w:szCs w:val="20"/>
        </w:rPr>
        <w:t>24 недели</w:t>
      </w:r>
    </w:p>
    <w:p w:rsidR="00DE562B" w:rsidRDefault="00DE562B" w:rsidP="0072224C">
      <w:r>
        <w:t>Программирование системы</w:t>
      </w:r>
    </w:p>
    <w:p w:rsidR="00DE562B" w:rsidRPr="00E354F0" w:rsidRDefault="00DE562B" w:rsidP="0072224C">
      <w:pPr>
        <w:rPr>
          <w:color w:val="808080" w:themeColor="background1" w:themeShade="80"/>
          <w:sz w:val="20"/>
          <w:szCs w:val="20"/>
        </w:rPr>
      </w:pPr>
      <w:r w:rsidRPr="00E354F0">
        <w:rPr>
          <w:color w:val="808080" w:themeColor="background1" w:themeShade="80"/>
          <w:sz w:val="20"/>
          <w:szCs w:val="20"/>
        </w:rPr>
        <w:t>(Серверной части.</w:t>
      </w:r>
      <w:r w:rsidR="00F47CB9">
        <w:rPr>
          <w:color w:val="808080" w:themeColor="background1" w:themeShade="80"/>
          <w:sz w:val="20"/>
          <w:szCs w:val="20"/>
        </w:rPr>
        <w:t xml:space="preserve"> </w:t>
      </w:r>
      <w:r w:rsidRPr="00E354F0">
        <w:rPr>
          <w:color w:val="808080" w:themeColor="background1" w:themeShade="80"/>
          <w:sz w:val="20"/>
          <w:szCs w:val="20"/>
        </w:rPr>
        <w:t xml:space="preserve"> Административной панели системы. Соединение с кабинетом </w:t>
      </w:r>
      <w:proofErr w:type="spellStart"/>
      <w:r w:rsidRPr="00E354F0">
        <w:rPr>
          <w:color w:val="808080" w:themeColor="background1" w:themeShade="80"/>
          <w:sz w:val="20"/>
          <w:szCs w:val="20"/>
        </w:rPr>
        <w:t>Союзпетростроя</w:t>
      </w:r>
      <w:proofErr w:type="spellEnd"/>
      <w:proofErr w:type="gramStart"/>
      <w:r w:rsidR="006A28CB">
        <w:rPr>
          <w:color w:val="808080" w:themeColor="background1" w:themeShade="80"/>
          <w:sz w:val="20"/>
          <w:szCs w:val="20"/>
        </w:rPr>
        <w:t xml:space="preserve">. </w:t>
      </w:r>
      <w:r w:rsidRPr="00E354F0">
        <w:rPr>
          <w:color w:val="808080" w:themeColor="background1" w:themeShade="80"/>
          <w:sz w:val="20"/>
          <w:szCs w:val="20"/>
        </w:rPr>
        <w:t>)</w:t>
      </w:r>
      <w:proofErr w:type="gramEnd"/>
      <w:r w:rsidRPr="00E354F0">
        <w:rPr>
          <w:color w:val="808080" w:themeColor="background1" w:themeShade="80"/>
          <w:sz w:val="20"/>
          <w:szCs w:val="20"/>
        </w:rPr>
        <w:t xml:space="preserve"> </w:t>
      </w:r>
    </w:p>
    <w:p w:rsidR="006A28CB" w:rsidRDefault="00DE562B" w:rsidP="0072224C">
      <w:r>
        <w:t xml:space="preserve">Создание необходимого программного обеспечения внутри системы. </w:t>
      </w:r>
    </w:p>
    <w:p w:rsidR="00DE562B" w:rsidRPr="006A28CB" w:rsidRDefault="006A28CB" w:rsidP="0072224C">
      <w:pPr>
        <w:rPr>
          <w:color w:val="808080" w:themeColor="background1" w:themeShade="80"/>
          <w:sz w:val="20"/>
          <w:szCs w:val="20"/>
        </w:rPr>
      </w:pPr>
      <w:r w:rsidRPr="006A28CB">
        <w:rPr>
          <w:color w:val="808080" w:themeColor="background1" w:themeShade="80"/>
          <w:sz w:val="20"/>
          <w:szCs w:val="20"/>
        </w:rPr>
        <w:t>(ПО необходимое для работы серверной и облачной части с</w:t>
      </w:r>
      <w:r>
        <w:rPr>
          <w:color w:val="808080" w:themeColor="background1" w:themeShade="80"/>
          <w:sz w:val="20"/>
          <w:szCs w:val="20"/>
        </w:rPr>
        <w:t>и</w:t>
      </w:r>
      <w:r w:rsidRPr="006A28CB">
        <w:rPr>
          <w:color w:val="808080" w:themeColor="background1" w:themeShade="80"/>
          <w:sz w:val="20"/>
          <w:szCs w:val="20"/>
        </w:rPr>
        <w:t xml:space="preserve">стемы) </w:t>
      </w:r>
      <w:r w:rsidR="00DE562B" w:rsidRPr="006A28CB">
        <w:rPr>
          <w:color w:val="808080" w:themeColor="background1" w:themeShade="80"/>
          <w:sz w:val="20"/>
          <w:szCs w:val="20"/>
        </w:rPr>
        <w:t xml:space="preserve">  </w:t>
      </w:r>
    </w:p>
    <w:p w:rsidR="00074E5F" w:rsidRDefault="00074E5F" w:rsidP="0072224C">
      <w:r>
        <w:tab/>
        <w:t>Тестирование приложения</w:t>
      </w:r>
      <w:r w:rsidR="00D164B7">
        <w:t xml:space="preserve"> </w:t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>
        <w:tab/>
      </w:r>
      <w:r w:rsidR="00D164B7" w:rsidRPr="00D164B7">
        <w:rPr>
          <w:color w:val="808080" w:themeColor="background1" w:themeShade="80"/>
          <w:sz w:val="20"/>
          <w:szCs w:val="20"/>
        </w:rPr>
        <w:t>4-</w:t>
      </w:r>
      <w:proofErr w:type="gramStart"/>
      <w:r w:rsidR="00D164B7" w:rsidRPr="00D164B7">
        <w:rPr>
          <w:color w:val="808080" w:themeColor="background1" w:themeShade="80"/>
          <w:sz w:val="20"/>
          <w:szCs w:val="20"/>
        </w:rPr>
        <w:t xml:space="preserve">5 </w:t>
      </w:r>
      <w:r w:rsidR="00D164B7">
        <w:rPr>
          <w:color w:val="808080" w:themeColor="background1" w:themeShade="80"/>
          <w:sz w:val="20"/>
          <w:szCs w:val="20"/>
        </w:rPr>
        <w:t xml:space="preserve"> </w:t>
      </w:r>
      <w:r w:rsidR="00D164B7" w:rsidRPr="00D164B7">
        <w:rPr>
          <w:color w:val="808080" w:themeColor="background1" w:themeShade="80"/>
          <w:sz w:val="20"/>
          <w:szCs w:val="20"/>
        </w:rPr>
        <w:t>недель</w:t>
      </w:r>
      <w:proofErr w:type="gramEnd"/>
    </w:p>
    <w:p w:rsidR="00DE562B" w:rsidRDefault="00DE562B" w:rsidP="0072224C">
      <w:pPr>
        <w:rPr>
          <w:color w:val="808080" w:themeColor="background1" w:themeShade="80"/>
          <w:sz w:val="20"/>
          <w:szCs w:val="20"/>
        </w:rPr>
      </w:pPr>
      <w:r w:rsidRPr="00DE562B">
        <w:rPr>
          <w:color w:val="808080" w:themeColor="background1" w:themeShade="80"/>
          <w:sz w:val="20"/>
          <w:szCs w:val="20"/>
        </w:rPr>
        <w:t xml:space="preserve">(Создание группы тестировщиков системы. Пользователи. Администраторы системы. Администрация стороннего ПО) </w:t>
      </w:r>
    </w:p>
    <w:p w:rsidR="004E3C85" w:rsidRDefault="004E3C85" w:rsidP="00D164B7">
      <w:r>
        <w:rPr>
          <w:color w:val="808080" w:themeColor="background1" w:themeShade="80"/>
          <w:sz w:val="20"/>
          <w:szCs w:val="20"/>
        </w:rPr>
        <w:tab/>
      </w:r>
      <w:r w:rsidRPr="004E3C85">
        <w:t xml:space="preserve">Исправление и дополнение системы после тестирования. </w:t>
      </w:r>
      <w:r w:rsidR="00D164B7">
        <w:tab/>
      </w:r>
      <w:r w:rsidR="00D164B7">
        <w:tab/>
      </w:r>
      <w:r w:rsidR="00D164B7" w:rsidRPr="00D164B7">
        <w:rPr>
          <w:color w:val="808080" w:themeColor="background1" w:themeShade="80"/>
          <w:sz w:val="20"/>
          <w:szCs w:val="20"/>
        </w:rPr>
        <w:t>2-3 недели</w:t>
      </w:r>
    </w:p>
    <w:p w:rsidR="004E3C85" w:rsidRPr="004E3C85" w:rsidRDefault="004E3C85" w:rsidP="0072224C">
      <w:r>
        <w:tab/>
      </w:r>
    </w:p>
    <w:p w:rsidR="00074E5F" w:rsidRDefault="00074E5F" w:rsidP="0072224C">
      <w:r>
        <w:t xml:space="preserve"> </w:t>
      </w:r>
    </w:p>
    <w:p w:rsidR="007D5C73" w:rsidRDefault="00074E5F" w:rsidP="0072224C">
      <w:r>
        <w:tab/>
      </w:r>
    </w:p>
    <w:p w:rsidR="0072224C" w:rsidRDefault="0072224C">
      <w:r>
        <w:tab/>
      </w:r>
    </w:p>
    <w:p w:rsidR="0072224C" w:rsidRPr="0072224C" w:rsidRDefault="0072224C">
      <w:r>
        <w:t xml:space="preserve"> </w:t>
      </w:r>
    </w:p>
    <w:sectPr w:rsidR="0072224C" w:rsidRPr="007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5128"/>
    <w:multiLevelType w:val="hybridMultilevel"/>
    <w:tmpl w:val="4C409C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27E2835"/>
    <w:multiLevelType w:val="hybridMultilevel"/>
    <w:tmpl w:val="6F2A16F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817695372">
    <w:abstractNumId w:val="1"/>
  </w:num>
  <w:num w:numId="2" w16cid:durableId="197725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C"/>
    <w:rsid w:val="00024169"/>
    <w:rsid w:val="00051A6C"/>
    <w:rsid w:val="00074E5F"/>
    <w:rsid w:val="000D1884"/>
    <w:rsid w:val="00110C81"/>
    <w:rsid w:val="0015084A"/>
    <w:rsid w:val="001633F0"/>
    <w:rsid w:val="002B3069"/>
    <w:rsid w:val="002C7B9A"/>
    <w:rsid w:val="00342A3D"/>
    <w:rsid w:val="00391850"/>
    <w:rsid w:val="003E383B"/>
    <w:rsid w:val="004E3C85"/>
    <w:rsid w:val="00630D26"/>
    <w:rsid w:val="00633BF7"/>
    <w:rsid w:val="006A28CB"/>
    <w:rsid w:val="006B2D62"/>
    <w:rsid w:val="006B3E7E"/>
    <w:rsid w:val="0072224C"/>
    <w:rsid w:val="0078058E"/>
    <w:rsid w:val="00784C19"/>
    <w:rsid w:val="007D5C73"/>
    <w:rsid w:val="00936825"/>
    <w:rsid w:val="009E3149"/>
    <w:rsid w:val="00A26A97"/>
    <w:rsid w:val="00AB59E9"/>
    <w:rsid w:val="00C40994"/>
    <w:rsid w:val="00C900A9"/>
    <w:rsid w:val="00D164B7"/>
    <w:rsid w:val="00D67B60"/>
    <w:rsid w:val="00DE562B"/>
    <w:rsid w:val="00E0433A"/>
    <w:rsid w:val="00E07CAE"/>
    <w:rsid w:val="00E354F0"/>
    <w:rsid w:val="00F47CB9"/>
    <w:rsid w:val="00F607B8"/>
    <w:rsid w:val="00F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B133D"/>
  <w15:chartTrackingRefBased/>
  <w15:docId w15:val="{CEF8F4D2-80F7-B944-9A9C-610FC932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C19"/>
    <w:pPr>
      <w:ind w:left="720"/>
      <w:contextualSpacing/>
    </w:pPr>
  </w:style>
  <w:style w:type="table" w:styleId="a4">
    <w:name w:val="Table Grid"/>
    <w:basedOn w:val="a1"/>
    <w:uiPriority w:val="39"/>
    <w:rsid w:val="00F4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2023-05-09T07:26:00Z</dcterms:created>
  <dcterms:modified xsi:type="dcterms:W3CDTF">2023-05-09T15:21:00Z</dcterms:modified>
</cp:coreProperties>
</file>