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E60071" w:rsidRPr="00F01295" w:rsidRDefault="00E60071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E60071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E60071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E60071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E60071" w:rsidRPr="00220851" w:rsidRDefault="00E60071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E60071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E60071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E60071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E60071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E60071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E60071" w:rsidRPr="006B79FF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6B79FF">
        <w:rPr>
          <w:spacing w:val="-2"/>
          <w:sz w:val="28"/>
        </w:rPr>
        <w:t>прошу допусти</w:t>
      </w:r>
      <w:bookmarkStart w:id="0" w:name="_GoBack"/>
      <w:bookmarkEnd w:id="0"/>
      <w:r w:rsidRPr="006B79FF">
        <w:rPr>
          <w:spacing w:val="-2"/>
          <w:sz w:val="28"/>
        </w:rPr>
        <w:t>ть меня к сдаче профессионального экзамена по квалификации</w:t>
      </w:r>
    </w:p>
    <w:p w14:paraId="6A85943D" w14:textId="6FB1BDFA" w:rsidR="00E60071" w:rsidRDefault="006B79FF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6B79FF">
        <w:rPr>
          <w:sz w:val="28"/>
          <w:u w:val="single"/>
        </w:rPr>
        <w:t>Специалист по строительству особо опасных, технически сложных и уникальных объектов (6 уровень квалификации)</w:t>
      </w:r>
    </w:p>
    <w:p w14:paraId="2194D362" w14:textId="77777777" w:rsidR="00E60071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E60071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E60071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E60071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E60071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E60071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E60071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94A6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141D7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A5F6D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E60071" w:rsidRPr="008B3173" w:rsidRDefault="00E60071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E60071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E6007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E6007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E6007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E6007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E6007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ED5B5" w14:textId="77777777" w:rsidR="00ED3EE1" w:rsidRDefault="00ED3EE1" w:rsidP="00032F29">
      <w:r>
        <w:separator/>
      </w:r>
    </w:p>
  </w:endnote>
  <w:endnote w:type="continuationSeparator" w:id="0">
    <w:p w14:paraId="26C1A207" w14:textId="77777777" w:rsidR="00ED3EE1" w:rsidRDefault="00ED3EE1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B903A" w14:textId="77777777" w:rsidR="00ED3EE1" w:rsidRDefault="00ED3EE1" w:rsidP="00032F29">
      <w:r>
        <w:separator/>
      </w:r>
    </w:p>
  </w:footnote>
  <w:footnote w:type="continuationSeparator" w:id="0">
    <w:p w14:paraId="2A64F24A" w14:textId="77777777" w:rsidR="00ED3EE1" w:rsidRDefault="00ED3EE1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E60071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E60071" w:rsidRDefault="00E6007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E60071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79FF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E60071" w:rsidRDefault="00E6007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B79FF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60071"/>
    <w:rsid w:val="00ED3EE1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