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0" w:rsidRDefault="00843FD0" w:rsidP="00C31255">
      <w:pPr>
        <w:shd w:val="clear" w:color="auto" w:fill="FFFFFF"/>
        <w:spacing w:after="255" w:line="276" w:lineRule="auto"/>
        <w:ind w:left="5245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C31255">
        <w:rPr>
          <w:rFonts w:eastAsia="Times New Roman"/>
          <w:color w:val="333333"/>
          <w:sz w:val="27"/>
          <w:szCs w:val="27"/>
          <w:lang w:eastAsia="ru-RU"/>
        </w:rPr>
        <w:t>Приложение № 1</w:t>
      </w:r>
      <w:r w:rsidRPr="00C31255">
        <w:rPr>
          <w:rFonts w:eastAsia="Times New Roman"/>
          <w:color w:val="333333"/>
          <w:sz w:val="27"/>
          <w:szCs w:val="27"/>
          <w:lang w:eastAsia="ru-RU"/>
        </w:rPr>
        <w:br/>
        <w:t>к</w:t>
      </w:r>
      <w:r w:rsidRPr="00347727">
        <w:rPr>
          <w:rFonts w:eastAsia="Times New Roman"/>
          <w:color w:val="000000" w:themeColor="text1"/>
          <w:sz w:val="27"/>
          <w:szCs w:val="27"/>
          <w:lang w:eastAsia="ru-RU"/>
        </w:rPr>
        <w:t> </w:t>
      </w:r>
      <w:hyperlink r:id="rId4" w:anchor="0" w:history="1">
        <w:r w:rsidRPr="00347727">
          <w:rPr>
            <w:rFonts w:eastAsia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приказу</w:t>
        </w:r>
      </w:hyperlink>
      <w:r w:rsidRPr="00C31255">
        <w:rPr>
          <w:rFonts w:eastAsia="Times New Roman"/>
          <w:color w:val="333333"/>
          <w:sz w:val="27"/>
          <w:szCs w:val="27"/>
          <w:lang w:eastAsia="ru-RU"/>
        </w:rPr>
        <w:t> Министерства труда</w:t>
      </w:r>
      <w:r w:rsidRPr="00C31255">
        <w:rPr>
          <w:rFonts w:eastAsia="Times New Roman"/>
          <w:color w:val="333333"/>
          <w:sz w:val="27"/>
          <w:szCs w:val="27"/>
          <w:lang w:eastAsia="ru-RU"/>
        </w:rPr>
        <w:br/>
        <w:t>и социальной защиты</w:t>
      </w:r>
      <w:r w:rsidR="00347727">
        <w:rPr>
          <w:rFonts w:eastAsia="Times New Roman"/>
          <w:color w:val="333333"/>
          <w:sz w:val="27"/>
          <w:szCs w:val="27"/>
          <w:lang w:eastAsia="ru-RU"/>
        </w:rPr>
        <w:br/>
      </w:r>
      <w:r w:rsidRPr="00C31255">
        <w:rPr>
          <w:rFonts w:eastAsia="Times New Roman"/>
          <w:color w:val="333333"/>
          <w:sz w:val="27"/>
          <w:szCs w:val="27"/>
          <w:lang w:eastAsia="ru-RU"/>
        </w:rPr>
        <w:t>Р</w:t>
      </w:r>
      <w:r w:rsidR="00C31255" w:rsidRPr="00C31255">
        <w:rPr>
          <w:rFonts w:eastAsia="Times New Roman"/>
          <w:color w:val="333333"/>
          <w:sz w:val="27"/>
          <w:szCs w:val="27"/>
          <w:lang w:eastAsia="ru-RU"/>
        </w:rPr>
        <w:t xml:space="preserve">оссийской </w:t>
      </w:r>
      <w:r w:rsidRPr="00C31255">
        <w:rPr>
          <w:rFonts w:eastAsia="Times New Roman"/>
          <w:color w:val="333333"/>
          <w:sz w:val="27"/>
          <w:szCs w:val="27"/>
          <w:lang w:eastAsia="ru-RU"/>
        </w:rPr>
        <w:t>Ф</w:t>
      </w:r>
      <w:r w:rsidR="00C31255" w:rsidRPr="00C31255">
        <w:rPr>
          <w:rFonts w:eastAsia="Times New Roman"/>
          <w:color w:val="333333"/>
          <w:sz w:val="27"/>
          <w:szCs w:val="27"/>
          <w:lang w:eastAsia="ru-RU"/>
        </w:rPr>
        <w:t>едерации</w:t>
      </w:r>
      <w:r w:rsidRPr="00843F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от 2 декабря 2016 г. № 706н</w:t>
      </w:r>
    </w:p>
    <w:p w:rsidR="00843FD0" w:rsidRDefault="00843FD0" w:rsidP="00347727">
      <w:pPr>
        <w:shd w:val="clear" w:color="auto" w:fill="FFFFFF"/>
        <w:spacing w:after="255" w:line="276" w:lineRule="auto"/>
        <w:jc w:val="center"/>
        <w:outlineLvl w:val="2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bCs/>
          <w:color w:val="333333"/>
          <w:sz w:val="27"/>
          <w:szCs w:val="27"/>
          <w:lang w:eastAsia="ru-RU"/>
        </w:rPr>
        <w:t>Образец заявления для проведения независимой оценки квалификации</w:t>
      </w:r>
    </w:p>
    <w:p w:rsidR="00347727" w:rsidRDefault="00347727" w:rsidP="00347727">
      <w:pPr>
        <w:shd w:val="clear" w:color="auto" w:fill="FFFFFF"/>
        <w:spacing w:after="120" w:line="276" w:lineRule="auto"/>
        <w:ind w:left="5103"/>
        <w:jc w:val="center"/>
        <w:outlineLvl w:val="2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bCs/>
          <w:color w:val="333333"/>
          <w:sz w:val="27"/>
          <w:szCs w:val="27"/>
          <w:lang w:eastAsia="ru-RU"/>
        </w:rPr>
        <w:t>Руководителю центра оценки квалификаций</w:t>
      </w:r>
    </w:p>
    <w:p w:rsidR="00347727" w:rsidRDefault="00347727" w:rsidP="00347727">
      <w:pPr>
        <w:shd w:val="clear" w:color="auto" w:fill="FFFFFF"/>
        <w:spacing w:after="0" w:line="276" w:lineRule="auto"/>
        <w:ind w:left="5103"/>
        <w:jc w:val="center"/>
        <w:outlineLvl w:val="2"/>
        <w:rPr>
          <w:rFonts w:eastAsia="Times New Roman"/>
          <w:bCs/>
          <w:color w:val="333333"/>
          <w:sz w:val="27"/>
          <w:szCs w:val="27"/>
          <w:lang w:eastAsia="ru-RU"/>
        </w:rPr>
      </w:pPr>
      <w:r>
        <w:rPr>
          <w:rFonts w:eastAsia="Times New Roman"/>
          <w:bCs/>
          <w:color w:val="333333"/>
          <w:sz w:val="27"/>
          <w:szCs w:val="27"/>
          <w:lang w:eastAsia="ru-RU"/>
        </w:rPr>
        <w:t>_________________________________</w:t>
      </w:r>
    </w:p>
    <w:p w:rsidR="00347727" w:rsidRDefault="00347727" w:rsidP="00D73E35">
      <w:pPr>
        <w:shd w:val="clear" w:color="auto" w:fill="FFFFFF"/>
        <w:spacing w:after="120" w:line="276" w:lineRule="auto"/>
        <w:ind w:left="5103"/>
        <w:jc w:val="center"/>
        <w:outlineLvl w:val="2"/>
        <w:rPr>
          <w:rFonts w:eastAsia="Times New Roman"/>
          <w:color w:val="333333"/>
          <w:sz w:val="22"/>
          <w:szCs w:val="22"/>
          <w:lang w:eastAsia="ru-RU"/>
        </w:rPr>
      </w:pPr>
      <w:r w:rsidRPr="00347727">
        <w:rPr>
          <w:rFonts w:eastAsia="Times New Roman"/>
          <w:color w:val="333333"/>
          <w:sz w:val="22"/>
          <w:szCs w:val="22"/>
          <w:lang w:eastAsia="ru-RU"/>
        </w:rPr>
        <w:t>(наименование центра оценки квалификации)</w:t>
      </w:r>
    </w:p>
    <w:p w:rsidR="00347727" w:rsidRDefault="00347727" w:rsidP="00347727">
      <w:pPr>
        <w:shd w:val="clear" w:color="auto" w:fill="FFFFFF"/>
        <w:spacing w:before="120" w:after="0" w:line="276" w:lineRule="auto"/>
        <w:ind w:left="5103"/>
        <w:jc w:val="center"/>
        <w:outlineLvl w:val="2"/>
        <w:rPr>
          <w:rFonts w:eastAsia="Times New Roman"/>
          <w:bCs/>
          <w:color w:val="333333"/>
          <w:sz w:val="27"/>
          <w:szCs w:val="27"/>
          <w:lang w:eastAsia="ru-RU"/>
        </w:rPr>
      </w:pPr>
      <w:r>
        <w:rPr>
          <w:rFonts w:eastAsia="Times New Roman"/>
          <w:bCs/>
          <w:color w:val="333333"/>
          <w:sz w:val="27"/>
          <w:szCs w:val="27"/>
          <w:lang w:eastAsia="ru-RU"/>
        </w:rPr>
        <w:t>_________________________________</w:t>
      </w:r>
    </w:p>
    <w:p w:rsidR="00347727" w:rsidRDefault="00347727" w:rsidP="00347727">
      <w:pPr>
        <w:shd w:val="clear" w:color="auto" w:fill="FFFFFF"/>
        <w:spacing w:after="0" w:line="276" w:lineRule="auto"/>
        <w:ind w:left="5103"/>
        <w:jc w:val="center"/>
        <w:outlineLvl w:val="2"/>
        <w:rPr>
          <w:rFonts w:eastAsia="Times New Roman"/>
          <w:color w:val="333333"/>
          <w:sz w:val="22"/>
          <w:szCs w:val="22"/>
          <w:lang w:eastAsia="ru-RU"/>
        </w:rPr>
      </w:pPr>
      <w:r w:rsidRPr="00347727">
        <w:rPr>
          <w:rFonts w:eastAsia="Times New Roman"/>
          <w:color w:val="333333"/>
          <w:sz w:val="22"/>
          <w:szCs w:val="22"/>
          <w:lang w:eastAsia="ru-RU"/>
        </w:rPr>
        <w:t>(</w:t>
      </w:r>
      <w:r>
        <w:rPr>
          <w:rFonts w:eastAsia="Times New Roman"/>
          <w:color w:val="333333"/>
          <w:sz w:val="22"/>
          <w:szCs w:val="22"/>
          <w:lang w:eastAsia="ru-RU"/>
        </w:rPr>
        <w:t>ФИО</w:t>
      </w:r>
      <w:r w:rsidRPr="00347727">
        <w:rPr>
          <w:rFonts w:eastAsia="Times New Roman"/>
          <w:color w:val="333333"/>
          <w:sz w:val="22"/>
          <w:szCs w:val="22"/>
          <w:lang w:eastAsia="ru-RU"/>
        </w:rPr>
        <w:t>)</w:t>
      </w:r>
    </w:p>
    <w:p w:rsidR="00347727" w:rsidRPr="00347727" w:rsidRDefault="00347727" w:rsidP="00D73E35">
      <w:pPr>
        <w:shd w:val="clear" w:color="auto" w:fill="FFFFFF"/>
        <w:spacing w:after="120" w:line="276" w:lineRule="auto"/>
        <w:ind w:left="5103"/>
        <w:jc w:val="center"/>
        <w:outlineLvl w:val="2"/>
        <w:rPr>
          <w:rFonts w:eastAsia="Times New Roman"/>
          <w:bCs/>
          <w:color w:val="333333"/>
          <w:sz w:val="22"/>
          <w:szCs w:val="22"/>
          <w:lang w:eastAsia="ru-RU"/>
        </w:rPr>
      </w:pPr>
    </w:p>
    <w:p w:rsidR="00843FD0" w:rsidRPr="00347727" w:rsidRDefault="00843FD0" w:rsidP="00347727">
      <w:pPr>
        <w:shd w:val="clear" w:color="auto" w:fill="FFFFFF"/>
        <w:spacing w:after="0" w:line="276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ЗАЯВЛЕНИЕ</w:t>
      </w:r>
    </w:p>
    <w:p w:rsidR="00843FD0" w:rsidRPr="00347727" w:rsidRDefault="00843FD0" w:rsidP="00D73E35">
      <w:pPr>
        <w:shd w:val="clear" w:color="auto" w:fill="FFFFFF"/>
        <w:spacing w:after="360" w:line="276" w:lineRule="auto"/>
        <w:jc w:val="center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для проведения независимой оценки квалификации</w:t>
      </w:r>
    </w:p>
    <w:p w:rsidR="00843FD0" w:rsidRPr="00347727" w:rsidRDefault="00843FD0" w:rsidP="00D73E35">
      <w:pPr>
        <w:shd w:val="clear" w:color="auto" w:fill="FFFFFF"/>
        <w:spacing w:after="0" w:line="276" w:lineRule="auto"/>
        <w:ind w:firstLine="567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Я,</w:t>
      </w:r>
      <w:r w:rsidR="00347727">
        <w:rPr>
          <w:rFonts w:eastAsia="Times New Roman"/>
          <w:color w:val="333333"/>
          <w:sz w:val="27"/>
          <w:szCs w:val="27"/>
          <w:lang w:eastAsia="ru-RU"/>
        </w:rPr>
        <w:t xml:space="preserve"> 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</w:t>
      </w:r>
      <w:r w:rsidR="00347727">
        <w:rPr>
          <w:rFonts w:eastAsia="Times New Roman"/>
          <w:color w:val="333333"/>
          <w:sz w:val="27"/>
          <w:szCs w:val="27"/>
          <w:lang w:eastAsia="ru-RU"/>
        </w:rPr>
        <w:t>____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</w:t>
      </w:r>
    </w:p>
    <w:p w:rsidR="00843FD0" w:rsidRPr="00347727" w:rsidRDefault="00347727" w:rsidP="00D73E35">
      <w:pPr>
        <w:shd w:val="clear" w:color="auto" w:fill="FFFFFF"/>
        <w:spacing w:after="120" w:line="276" w:lineRule="auto"/>
        <w:ind w:firstLine="709"/>
        <w:rPr>
          <w:rFonts w:eastAsia="Times New Roman"/>
          <w:color w:val="333333"/>
          <w:sz w:val="22"/>
          <w:szCs w:val="22"/>
          <w:lang w:eastAsia="ru-RU"/>
        </w:rPr>
      </w:pPr>
      <w:r w:rsidRPr="00347727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2C62E4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843FD0" w:rsidRPr="00347727">
        <w:rPr>
          <w:rFonts w:eastAsia="Times New Roman"/>
          <w:color w:val="333333"/>
          <w:sz w:val="22"/>
          <w:szCs w:val="22"/>
          <w:lang w:eastAsia="ru-RU"/>
        </w:rPr>
        <w:t>(указывается фамилия, имя, отчество (при наличии), дата рождения,</w:t>
      </w:r>
      <w:r w:rsidR="002C62E4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2C62E4" w:rsidRPr="002C62E4">
        <w:rPr>
          <w:rFonts w:eastAsia="Times New Roman"/>
          <w:color w:val="333333"/>
          <w:sz w:val="22"/>
          <w:szCs w:val="22"/>
          <w:lang w:eastAsia="ru-RU"/>
        </w:rPr>
        <w:t>реквизиты документа,</w:t>
      </w:r>
    </w:p>
    <w:p w:rsidR="00843FD0" w:rsidRPr="00347727" w:rsidRDefault="00843FD0" w:rsidP="00D73E35">
      <w:pPr>
        <w:shd w:val="clear" w:color="auto" w:fill="FFFFFF"/>
        <w:spacing w:after="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</w:t>
      </w:r>
    </w:p>
    <w:p w:rsidR="00843FD0" w:rsidRPr="002C62E4" w:rsidRDefault="00843FD0" w:rsidP="00D73E35">
      <w:pPr>
        <w:shd w:val="clear" w:color="auto" w:fill="FFFFFF"/>
        <w:spacing w:after="120" w:line="276" w:lineRule="auto"/>
        <w:ind w:firstLine="709"/>
        <w:rPr>
          <w:rFonts w:eastAsia="Times New Roman"/>
          <w:color w:val="333333"/>
          <w:sz w:val="22"/>
          <w:szCs w:val="22"/>
          <w:lang w:eastAsia="ru-RU"/>
        </w:rPr>
      </w:pPr>
      <w:r w:rsidRPr="002C62E4">
        <w:rPr>
          <w:rFonts w:eastAsia="Times New Roman"/>
          <w:color w:val="333333"/>
          <w:sz w:val="22"/>
          <w:szCs w:val="22"/>
          <w:lang w:eastAsia="ru-RU"/>
        </w:rPr>
        <w:t>удостоверяющего личность - наименование документа,</w:t>
      </w:r>
      <w:r w:rsidR="002C62E4">
        <w:rPr>
          <w:rFonts w:eastAsia="Times New Roman"/>
          <w:color w:val="333333"/>
          <w:sz w:val="22"/>
          <w:szCs w:val="22"/>
          <w:lang w:eastAsia="ru-RU"/>
        </w:rPr>
        <w:t xml:space="preserve"> </w:t>
      </w:r>
      <w:r w:rsidR="002C62E4" w:rsidRPr="002C62E4">
        <w:rPr>
          <w:rFonts w:eastAsia="Times New Roman"/>
          <w:color w:val="333333"/>
          <w:sz w:val="22"/>
          <w:szCs w:val="22"/>
          <w:lang w:eastAsia="ru-RU"/>
        </w:rPr>
        <w:t>серия, номер, кем выдан и когда)</w:t>
      </w:r>
    </w:p>
    <w:p w:rsidR="00843FD0" w:rsidRPr="00347727" w:rsidRDefault="002C62E4" w:rsidP="00D73E35">
      <w:pPr>
        <w:shd w:val="clear" w:color="auto" w:fill="FFFFFF"/>
        <w:spacing w:after="6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>_</w:t>
      </w:r>
      <w:r w:rsidR="00843FD0"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</w:t>
      </w:r>
      <w:r>
        <w:rPr>
          <w:rFonts w:eastAsia="Times New Roman"/>
          <w:color w:val="333333"/>
          <w:sz w:val="27"/>
          <w:szCs w:val="27"/>
          <w:lang w:eastAsia="ru-RU"/>
        </w:rPr>
        <w:t>_</w:t>
      </w:r>
      <w:r w:rsidR="00843FD0" w:rsidRPr="00347727">
        <w:rPr>
          <w:rFonts w:eastAsia="Times New Roman"/>
          <w:color w:val="333333"/>
          <w:sz w:val="27"/>
          <w:szCs w:val="27"/>
          <w:lang w:eastAsia="ru-RU"/>
        </w:rPr>
        <w:t>____,</w:t>
      </w:r>
    </w:p>
    <w:p w:rsidR="00843FD0" w:rsidRPr="00347727" w:rsidRDefault="00843FD0" w:rsidP="00D73E35">
      <w:pPr>
        <w:shd w:val="clear" w:color="auto" w:fill="FFFFFF"/>
        <w:spacing w:after="6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прошу допустить меня к сдаче профессионального экзамена по квалификации</w:t>
      </w:r>
    </w:p>
    <w:p w:rsidR="00843FD0" w:rsidRPr="00347727" w:rsidRDefault="00843FD0" w:rsidP="00D73E35">
      <w:pPr>
        <w:shd w:val="clear" w:color="auto" w:fill="FFFFFF"/>
        <w:spacing w:after="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</w:p>
    <w:p w:rsidR="00843FD0" w:rsidRPr="002C62E4" w:rsidRDefault="00843FD0" w:rsidP="00D73E35">
      <w:pPr>
        <w:shd w:val="clear" w:color="auto" w:fill="FFFFFF"/>
        <w:spacing w:after="60" w:line="276" w:lineRule="auto"/>
        <w:jc w:val="center"/>
        <w:rPr>
          <w:rFonts w:eastAsia="Times New Roman"/>
          <w:color w:val="333333"/>
          <w:sz w:val="22"/>
          <w:szCs w:val="22"/>
          <w:lang w:eastAsia="ru-RU"/>
        </w:rPr>
      </w:pPr>
      <w:r w:rsidRPr="002C62E4">
        <w:rPr>
          <w:rFonts w:eastAsia="Times New Roman"/>
          <w:color w:val="333333"/>
          <w:sz w:val="22"/>
          <w:szCs w:val="22"/>
          <w:lang w:eastAsia="ru-RU"/>
        </w:rPr>
        <w:t>(наименование квалификации)</w:t>
      </w:r>
    </w:p>
    <w:p w:rsidR="00843FD0" w:rsidRPr="00347727" w:rsidRDefault="00843FD0" w:rsidP="00D73E35">
      <w:pPr>
        <w:shd w:val="clear" w:color="auto" w:fill="FFFFFF"/>
        <w:spacing w:after="6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</w:t>
      </w:r>
    </w:p>
    <w:p w:rsidR="00843FD0" w:rsidRPr="00347727" w:rsidRDefault="00843FD0" w:rsidP="00D73E35">
      <w:pPr>
        <w:shd w:val="clear" w:color="auto" w:fill="FFFFFF"/>
        <w:spacing w:after="0" w:line="276" w:lineRule="auto"/>
        <w:ind w:firstLine="567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Контактные данные:</w:t>
      </w:r>
    </w:p>
    <w:p w:rsidR="00843FD0" w:rsidRPr="00347727" w:rsidRDefault="00843FD0" w:rsidP="00D73E35">
      <w:pPr>
        <w:shd w:val="clear" w:color="auto" w:fill="FFFFFF"/>
        <w:spacing w:after="12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адрес регистрации по месту жительства: 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___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</w:t>
      </w:r>
    </w:p>
    <w:p w:rsidR="00843FD0" w:rsidRPr="00347727" w:rsidRDefault="00843FD0" w:rsidP="00D73E35">
      <w:pPr>
        <w:shd w:val="clear" w:color="auto" w:fill="FFFFFF"/>
        <w:spacing w:after="12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_____________________,</w:t>
      </w:r>
    </w:p>
    <w:p w:rsidR="00843FD0" w:rsidRPr="00347727" w:rsidRDefault="00843FD0" w:rsidP="00D73E35">
      <w:pPr>
        <w:shd w:val="clear" w:color="auto" w:fill="FFFFFF"/>
        <w:spacing w:after="6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 контактный телефон (при наличии): 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</w:t>
      </w:r>
    </w:p>
    <w:p w:rsidR="00843FD0" w:rsidRPr="00347727" w:rsidRDefault="00843FD0" w:rsidP="00D73E35">
      <w:pPr>
        <w:shd w:val="clear" w:color="auto" w:fill="FFFFFF"/>
        <w:spacing w:after="12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 _______________________________________________________________________,</w:t>
      </w:r>
    </w:p>
    <w:p w:rsidR="00843FD0" w:rsidRPr="00347727" w:rsidRDefault="00843FD0" w:rsidP="00D73E35">
      <w:pPr>
        <w:shd w:val="clear" w:color="auto" w:fill="FFFFFF"/>
        <w:spacing w:after="36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 адрес электронной почты (при наличии):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 xml:space="preserve"> 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</w:t>
      </w:r>
      <w:r w:rsidR="002C62E4">
        <w:rPr>
          <w:rFonts w:eastAsia="Times New Roman"/>
          <w:color w:val="333333"/>
          <w:sz w:val="27"/>
          <w:szCs w:val="27"/>
          <w:lang w:eastAsia="ru-RU"/>
        </w:rPr>
        <w:t>__</w:t>
      </w: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_________________.</w:t>
      </w:r>
    </w:p>
    <w:p w:rsidR="00843FD0" w:rsidRPr="00263BA1" w:rsidRDefault="002C62E4" w:rsidP="002C62E4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333333"/>
          <w:spacing w:val="4"/>
          <w:sz w:val="27"/>
          <w:szCs w:val="27"/>
          <w:lang w:eastAsia="ru-RU"/>
        </w:rPr>
      </w:pP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С Правилами проведения центром оценки квалификаций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независимой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оценки квалификации в форме профессионального 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экзамена,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утвержденными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постановлением Правительства Российской Федерации от 16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ноября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2016 г.</w:t>
      </w:r>
      <w:r w:rsidR="00263BA1">
        <w:rPr>
          <w:rFonts w:eastAsia="Times New Roman"/>
          <w:color w:val="333333"/>
          <w:spacing w:val="4"/>
          <w:sz w:val="27"/>
          <w:szCs w:val="27"/>
          <w:lang w:eastAsia="ru-RU"/>
        </w:rPr>
        <w:br/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№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1204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(Официальный интернет-портал пра</w:t>
      </w:r>
      <w:bookmarkStart w:id="0" w:name="_GoBack"/>
      <w:bookmarkEnd w:id="0"/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вовой информации</w:t>
      </w:r>
      <w:r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br/>
      </w:r>
      <w:r w:rsidR="00843FD0" w:rsidRPr="00263BA1">
        <w:rPr>
          <w:rFonts w:eastAsia="Times New Roman"/>
          <w:color w:val="333333"/>
          <w:spacing w:val="4"/>
          <w:sz w:val="27"/>
          <w:szCs w:val="27"/>
          <w:lang w:eastAsia="ru-RU"/>
        </w:rPr>
        <w:t>http://www.pravo.gov.ru, 22.11.2016), ознакомлен(а).</w:t>
      </w:r>
    </w:p>
    <w:p w:rsidR="00843FD0" w:rsidRPr="005C6ADD" w:rsidRDefault="00843FD0" w:rsidP="0046034F">
      <w:pPr>
        <w:shd w:val="clear" w:color="auto" w:fill="FFFFFF"/>
        <w:spacing w:after="255" w:line="276" w:lineRule="auto"/>
        <w:ind w:firstLine="567"/>
        <w:jc w:val="both"/>
        <w:rPr>
          <w:rFonts w:eastAsia="Times New Roman"/>
          <w:color w:val="333333"/>
          <w:spacing w:val="4"/>
          <w:sz w:val="27"/>
          <w:szCs w:val="27"/>
          <w:lang w:eastAsia="ru-RU"/>
        </w:rPr>
      </w:pP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lastRenderedPageBreak/>
        <w:t>О готовности оформления свидетельства о квалификации или заключения</w:t>
      </w:r>
      <w:r w:rsidR="00263BA1">
        <w:rPr>
          <w:rFonts w:eastAsia="Times New Roman"/>
          <w:color w:val="333333"/>
          <w:spacing w:val="4"/>
          <w:sz w:val="27"/>
          <w:szCs w:val="27"/>
          <w:lang w:eastAsia="ru-RU"/>
        </w:rPr>
        <w:br/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о прохождении профессионально</w:t>
      </w:r>
      <w:r w:rsidR="0046034F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го экзамена прошу уведомить по 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контактному</w:t>
      </w:r>
      <w:r w:rsidR="0046034F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телефону или адресу электронной почты (нужное подчеркнуть), указанным</w:t>
      </w:r>
      <w:r w:rsidR="00263BA1">
        <w:rPr>
          <w:rFonts w:eastAsia="Times New Roman"/>
          <w:color w:val="333333"/>
          <w:spacing w:val="4"/>
          <w:sz w:val="27"/>
          <w:szCs w:val="27"/>
          <w:lang w:eastAsia="ru-RU"/>
        </w:rPr>
        <w:br/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в</w:t>
      </w:r>
      <w:r w:rsidR="0046034F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настоящем заявлении</w:t>
      </w:r>
    </w:p>
    <w:p w:rsidR="00843FD0" w:rsidRPr="005C6ADD" w:rsidRDefault="0046034F" w:rsidP="0046034F">
      <w:pPr>
        <w:shd w:val="clear" w:color="auto" w:fill="FFFFFF"/>
        <w:spacing w:after="255" w:line="276" w:lineRule="auto"/>
        <w:ind w:firstLine="567"/>
        <w:jc w:val="both"/>
        <w:rPr>
          <w:rFonts w:eastAsia="Times New Roman"/>
          <w:color w:val="333333"/>
          <w:spacing w:val="4"/>
          <w:sz w:val="27"/>
          <w:szCs w:val="27"/>
          <w:lang w:eastAsia="ru-RU"/>
        </w:rPr>
      </w:pP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Свидетельство о квалификации или заключение о </w:t>
      </w:r>
      <w:r w:rsidR="00843FD0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прохождении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профессионал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ьного экзамена прошу направить </w:t>
      </w:r>
      <w:r w:rsidR="00843FD0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заказным почтовым</w:t>
      </w:r>
      <w:r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 xml:space="preserve"> </w:t>
      </w:r>
      <w:r w:rsidR="00843FD0" w:rsidRPr="005C6ADD">
        <w:rPr>
          <w:rFonts w:eastAsia="Times New Roman"/>
          <w:color w:val="333333"/>
          <w:spacing w:val="4"/>
          <w:sz w:val="27"/>
          <w:szCs w:val="27"/>
          <w:lang w:eastAsia="ru-RU"/>
        </w:rPr>
        <w:t>отправлением с уведомлением о вручении по адресу:</w:t>
      </w:r>
    </w:p>
    <w:p w:rsidR="00843FD0" w:rsidRPr="00347727" w:rsidRDefault="00843FD0" w:rsidP="0046034F">
      <w:pPr>
        <w:shd w:val="clear" w:color="auto" w:fill="FFFFFF"/>
        <w:spacing w:after="0" w:line="276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________________________________________________________________________</w:t>
      </w:r>
    </w:p>
    <w:p w:rsidR="00843FD0" w:rsidRPr="0046034F" w:rsidRDefault="00843FD0" w:rsidP="0046034F">
      <w:pPr>
        <w:shd w:val="clear" w:color="auto" w:fill="FFFFFF"/>
        <w:spacing w:after="255" w:line="276" w:lineRule="auto"/>
        <w:jc w:val="center"/>
        <w:rPr>
          <w:rFonts w:eastAsia="Times New Roman"/>
          <w:color w:val="333333"/>
          <w:sz w:val="22"/>
          <w:szCs w:val="22"/>
          <w:lang w:eastAsia="ru-RU"/>
        </w:rPr>
      </w:pPr>
      <w:r w:rsidRPr="0046034F">
        <w:rPr>
          <w:rFonts w:eastAsia="Times New Roman"/>
          <w:color w:val="333333"/>
          <w:sz w:val="22"/>
          <w:szCs w:val="22"/>
          <w:lang w:eastAsia="ru-RU"/>
        </w:rPr>
        <w:t>(почтовый адрес)</w:t>
      </w:r>
    </w:p>
    <w:p w:rsidR="00843FD0" w:rsidRPr="00347727" w:rsidRDefault="00843FD0" w:rsidP="00685DD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Приложения:</w:t>
      </w:r>
    </w:p>
    <w:p w:rsidR="00843FD0" w:rsidRPr="00347727" w:rsidRDefault="00843FD0" w:rsidP="00685DD8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47727">
        <w:rPr>
          <w:rFonts w:eastAsia="Times New Roman"/>
          <w:color w:val="333333"/>
          <w:sz w:val="27"/>
          <w:szCs w:val="27"/>
          <w:lang w:eastAsia="ru-RU"/>
        </w:rPr>
        <w:t>1. Копия паспорта или иного документа, удостоверяющего личность.</w:t>
      </w:r>
    </w:p>
    <w:p w:rsidR="00843FD0" w:rsidRPr="00347727" w:rsidRDefault="0046034F" w:rsidP="00685DD8">
      <w:pPr>
        <w:shd w:val="clear" w:color="auto" w:fill="FFFFFF"/>
        <w:spacing w:after="255" w:line="276" w:lineRule="auto"/>
        <w:ind w:firstLine="567"/>
        <w:jc w:val="both"/>
        <w:rPr>
          <w:rFonts w:eastAsia="Times New Roman"/>
          <w:color w:val="333333"/>
          <w:sz w:val="27"/>
          <w:szCs w:val="27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2. Копии документов, указанных в реестре сведений о </w:t>
      </w:r>
      <w:r w:rsidR="00843FD0" w:rsidRPr="00347727">
        <w:rPr>
          <w:rFonts w:eastAsia="Times New Roman"/>
          <w:color w:val="333333"/>
          <w:sz w:val="27"/>
          <w:szCs w:val="27"/>
          <w:lang w:eastAsia="ru-RU"/>
        </w:rPr>
        <w:t>проведении</w:t>
      </w:r>
      <w:r>
        <w:rPr>
          <w:rFonts w:eastAsia="Times New Roman"/>
          <w:color w:val="333333"/>
          <w:sz w:val="27"/>
          <w:szCs w:val="27"/>
          <w:lang w:eastAsia="ru-RU"/>
        </w:rPr>
        <w:t xml:space="preserve"> независимой оценки квалификации, необходимых для </w:t>
      </w:r>
      <w:r w:rsidR="00843FD0" w:rsidRPr="00347727">
        <w:rPr>
          <w:rFonts w:eastAsia="Times New Roman"/>
          <w:color w:val="333333"/>
          <w:sz w:val="27"/>
          <w:szCs w:val="27"/>
          <w:lang w:eastAsia="ru-RU"/>
        </w:rPr>
        <w:t>прохождения</w:t>
      </w:r>
      <w:r w:rsidR="00685DD8">
        <w:rPr>
          <w:rFonts w:eastAsia="Times New Roman"/>
          <w:color w:val="333333"/>
          <w:sz w:val="27"/>
          <w:szCs w:val="27"/>
          <w:lang w:eastAsia="ru-RU"/>
        </w:rPr>
        <w:t xml:space="preserve"> </w:t>
      </w:r>
      <w:r w:rsidR="00843FD0" w:rsidRPr="00347727">
        <w:rPr>
          <w:rFonts w:eastAsia="Times New Roman"/>
          <w:color w:val="333333"/>
          <w:sz w:val="27"/>
          <w:szCs w:val="27"/>
          <w:lang w:eastAsia="ru-RU"/>
        </w:rPr>
        <w:t>профессионального экзамена по оцениваемой квалификации.</w:t>
      </w:r>
    </w:p>
    <w:p w:rsidR="00843FD0" w:rsidRPr="00426EE4" w:rsidRDefault="00843FD0" w:rsidP="006E329C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333333"/>
          <w:spacing w:val="6"/>
          <w:sz w:val="27"/>
          <w:szCs w:val="27"/>
          <w:lang w:eastAsia="ru-RU"/>
        </w:rPr>
      </w:pP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Я согласен(на) на обработку в соответствии с Федеральным законом</w:t>
      </w:r>
      <w:r w:rsidR="00426EE4">
        <w:rPr>
          <w:rFonts w:eastAsia="Times New Roman"/>
          <w:color w:val="333333"/>
          <w:spacing w:val="6"/>
          <w:sz w:val="27"/>
          <w:szCs w:val="27"/>
          <w:lang w:eastAsia="ru-RU"/>
        </w:rPr>
        <w:br/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от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27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июля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20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06 г. № 152-ФЗ «О персональных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данных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»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(Собрание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законодательства Российской Федерации, 2006, № 31, ст.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3451) моих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персональных данных,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указанных в настоящем заявлении и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прилагаемых к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нему документах (фамилия, имя, отчество (при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наличии), дата и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место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рождения, реквизиты документа удостоверяющего личность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–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наименование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документа, серия, номер, кем выдан и когда, место проживания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(регистрации), место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работы, образование и квалификация),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а также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результатов прохождения профессионального экзамена, присвоения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квалификации и выдачи свидетельства о квалификации, внесения и хранения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соответствующей информации в реестре сведений о проведении независимой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оцен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ки квалификации в соответствии с Федеральным законом</w:t>
      </w:r>
      <w:r w:rsid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от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3 июля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2016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г.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№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238-ФЗ 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«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 независимой оценке квалификации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»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.</w:t>
      </w:r>
    </w:p>
    <w:p w:rsidR="00843FD0" w:rsidRPr="00426EE4" w:rsidRDefault="00843FD0" w:rsidP="00424E31">
      <w:pPr>
        <w:shd w:val="clear" w:color="auto" w:fill="FFFFFF"/>
        <w:spacing w:after="360" w:line="276" w:lineRule="auto"/>
        <w:ind w:firstLine="567"/>
        <w:jc w:val="both"/>
        <w:rPr>
          <w:rFonts w:eastAsia="Times New Roman"/>
          <w:color w:val="333333"/>
          <w:spacing w:val="6"/>
          <w:sz w:val="27"/>
          <w:szCs w:val="27"/>
          <w:lang w:eastAsia="ru-RU"/>
        </w:rPr>
      </w:pP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Я уведомлен(а) и понимаю, что под обработкой персональных данных</w:t>
      </w:r>
      <w:r w:rsidR="006E329C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подразумевается совершение следующих действий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(операций): сбор,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обработка, запись, систематизация, накопление, хранение, уточнение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(обновление, изменение), извлечение, использование,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подтверждение,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передача (распространение, предоставление, доступ), обезличивание,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блоки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рование, удаление, уничтожение персональных данных по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истечении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срока действия настоящего согласия в соответствии с Федеральным законом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от 27 июля 2006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г. 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№ 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 xml:space="preserve">152-ФЗ 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«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О персональных данных</w:t>
      </w:r>
      <w:r w:rsidR="00424E31"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»</w:t>
      </w:r>
      <w:r w:rsidRPr="00426EE4">
        <w:rPr>
          <w:rFonts w:eastAsia="Times New Roman"/>
          <w:color w:val="333333"/>
          <w:spacing w:val="6"/>
          <w:sz w:val="27"/>
          <w:szCs w:val="27"/>
          <w:lang w:eastAsia="ru-RU"/>
        </w:rPr>
        <w:t>.</w:t>
      </w:r>
    </w:p>
    <w:tbl>
      <w:tblPr>
        <w:tblW w:w="9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152"/>
        <w:gridCol w:w="3435"/>
        <w:gridCol w:w="982"/>
        <w:gridCol w:w="2378"/>
        <w:gridCol w:w="50"/>
      </w:tblGrid>
      <w:tr w:rsidR="00424E31" w:rsidRPr="00424E31" w:rsidTr="00426EE4">
        <w:tc>
          <w:tcPr>
            <w:tcW w:w="1823" w:type="dxa"/>
            <w:shd w:val="clear" w:color="auto" w:fill="FFFFFF"/>
            <w:hideMark/>
          </w:tcPr>
          <w:p w:rsidR="00424E31" w:rsidRPr="00424E31" w:rsidRDefault="00424E31" w:rsidP="00424E31">
            <w:pPr>
              <w:spacing w:after="0" w:line="276" w:lineRule="auto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________________</w:t>
            </w: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br/>
            </w:r>
            <w:r w:rsidRPr="00424E31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154" w:type="dxa"/>
            <w:shd w:val="clear" w:color="auto" w:fill="FFFFFF"/>
            <w:hideMark/>
          </w:tcPr>
          <w:p w:rsidR="00424E31" w:rsidRPr="00424E31" w:rsidRDefault="00424E31" w:rsidP="00347727">
            <w:pPr>
              <w:spacing w:after="0" w:line="276" w:lineRule="auto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3440" w:type="dxa"/>
            <w:shd w:val="clear" w:color="auto" w:fill="FFFFFF"/>
            <w:hideMark/>
          </w:tcPr>
          <w:p w:rsidR="00424E31" w:rsidRDefault="00424E31" w:rsidP="00347727">
            <w:pPr>
              <w:spacing w:after="0" w:line="276" w:lineRule="auto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______________________________</w:t>
            </w:r>
          </w:p>
          <w:p w:rsidR="00424E31" w:rsidRPr="00424E31" w:rsidRDefault="00424E31" w:rsidP="00424E31">
            <w:pPr>
              <w:spacing w:after="0" w:line="276" w:lineRule="auto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 w:rsidRPr="00424E31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983" w:type="dxa"/>
            <w:shd w:val="clear" w:color="auto" w:fill="FFFFFF"/>
            <w:hideMark/>
          </w:tcPr>
          <w:p w:rsidR="00424E31" w:rsidRPr="00424E31" w:rsidRDefault="00424E31" w:rsidP="00347727">
            <w:pPr>
              <w:spacing w:after="0" w:line="276" w:lineRule="auto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 w:rsidRPr="00424E31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   </w:t>
            </w:r>
          </w:p>
        </w:tc>
        <w:tc>
          <w:tcPr>
            <w:tcW w:w="2381" w:type="dxa"/>
            <w:shd w:val="clear" w:color="auto" w:fill="FFFFFF"/>
            <w:hideMark/>
          </w:tcPr>
          <w:p w:rsidR="00424E31" w:rsidRDefault="00424E31" w:rsidP="00424E31">
            <w:pPr>
              <w:spacing w:after="0" w:line="276" w:lineRule="auto"/>
              <w:ind w:left="260" w:hanging="260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_____________________</w:t>
            </w:r>
          </w:p>
          <w:p w:rsidR="00424E31" w:rsidRPr="00424E31" w:rsidRDefault="00424E31" w:rsidP="00424E31">
            <w:pPr>
              <w:spacing w:after="0" w:line="276" w:lineRule="auto"/>
              <w:ind w:left="260" w:hanging="260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 w:rsidRPr="00424E31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36" w:type="dxa"/>
            <w:shd w:val="clear" w:color="auto" w:fill="FFFFFF"/>
          </w:tcPr>
          <w:p w:rsidR="00424E31" w:rsidRPr="00424E31" w:rsidRDefault="00424E31" w:rsidP="00347727">
            <w:pPr>
              <w:spacing w:after="0" w:line="276" w:lineRule="auto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</w:p>
        </w:tc>
      </w:tr>
    </w:tbl>
    <w:p w:rsidR="00B94ED2" w:rsidRPr="00347727" w:rsidRDefault="00263BA1" w:rsidP="00347727">
      <w:pPr>
        <w:spacing w:line="276" w:lineRule="auto"/>
        <w:rPr>
          <w:sz w:val="27"/>
          <w:szCs w:val="27"/>
        </w:rPr>
      </w:pPr>
    </w:p>
    <w:sectPr w:rsidR="00B94ED2" w:rsidRPr="00347727" w:rsidSect="002C62E4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0"/>
    <w:rsid w:val="00231BEC"/>
    <w:rsid w:val="00263BA1"/>
    <w:rsid w:val="002C62E4"/>
    <w:rsid w:val="00347727"/>
    <w:rsid w:val="00424E31"/>
    <w:rsid w:val="00426EE4"/>
    <w:rsid w:val="0046034F"/>
    <w:rsid w:val="004A3B71"/>
    <w:rsid w:val="005C6ADD"/>
    <w:rsid w:val="00685DD8"/>
    <w:rsid w:val="006E329C"/>
    <w:rsid w:val="006F4DEF"/>
    <w:rsid w:val="00843FD0"/>
    <w:rsid w:val="00A85797"/>
    <w:rsid w:val="00C31255"/>
    <w:rsid w:val="00D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B858-1D76-4173-87CC-854DA97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FD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FD0"/>
    <w:rPr>
      <w:rFonts w:eastAsia="Times New Roman"/>
      <w:b/>
      <w:bCs/>
      <w:sz w:val="27"/>
      <w:szCs w:val="27"/>
      <w:lang w:eastAsia="ru-RU"/>
    </w:rPr>
  </w:style>
  <w:style w:type="paragraph" w:customStyle="1" w:styleId="toright">
    <w:name w:val="toright"/>
    <w:basedOn w:val="a"/>
    <w:rsid w:val="00843FD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43F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FD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471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</dc:creator>
  <cp:keywords/>
  <dc:description/>
  <cp:lastModifiedBy>1</cp:lastModifiedBy>
  <cp:revision>6</cp:revision>
  <dcterms:created xsi:type="dcterms:W3CDTF">2022-03-13T23:07:00Z</dcterms:created>
  <dcterms:modified xsi:type="dcterms:W3CDTF">2022-03-14T00:54:00Z</dcterms:modified>
</cp:coreProperties>
</file>